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76F5" w14:textId="3DC0E1D3" w:rsidR="00FE2C4F" w:rsidRPr="002C26F8" w:rsidRDefault="002C26F8" w:rsidP="002C26F8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Klauzula informacyjna: </w:t>
      </w:r>
      <w:r w:rsidR="00FE2C4F"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Ochrona danych osobowych</w:t>
      </w:r>
    </w:p>
    <w:p w14:paraId="71FF9368" w14:textId="77777777" w:rsidR="00FE2C4F" w:rsidRPr="002C26F8" w:rsidRDefault="00FE2C4F" w:rsidP="002C26F8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4C6E707" w14:textId="77777777" w:rsidR="00FE2C4F" w:rsidRPr="002C26F8" w:rsidRDefault="00FE2C4F" w:rsidP="002C26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0D99E744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Administratorem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Pani/Pana danych osobowych jest Uniwersytet Jagielloński, ul. Gołębia 24, 31-007 Kraków, reprezentowany przez Rektora UJ.</w:t>
      </w:r>
    </w:p>
    <w:p w14:paraId="6449C895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Uniwersytet Jagielloński wyznaczył Inspektora Ochrony Danych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, ul. Gołębia 24, 30-007 Kraków, pokój nr</w:t>
      </w:r>
      <w:r w:rsidR="007422A6"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5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. Kontakt z Inspektorem możliwy jest przez e-mail: </w:t>
      </w:r>
      <w:hyperlink r:id="rId7" w:history="1">
        <w:r w:rsidRPr="002C26F8">
          <w:rPr>
            <w:rStyle w:val="Hipercze"/>
            <w:rFonts w:asciiTheme="minorHAnsi" w:hAnsiTheme="minorHAnsi" w:cstheme="minorHAnsi"/>
            <w:sz w:val="20"/>
            <w:szCs w:val="20"/>
          </w:rPr>
          <w:t>iod@uj.edu.pl</w:t>
        </w:r>
      </w:hyperlink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lub pod nr telefonu 12 663 12 25, w dniach od poniedziałku do piątku, w godzinach od 8:00 do 15:00.</w:t>
      </w:r>
    </w:p>
    <w:p w14:paraId="7DA0F4C3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Pani/Pana dane osobowe podane w zgłoszeniu do udziału w konkursie przetwarzane będą:</w:t>
      </w:r>
    </w:p>
    <w:p w14:paraId="22DAC79D" w14:textId="77777777" w:rsidR="00FE2C4F" w:rsidRPr="002C26F8" w:rsidRDefault="00FE2C4F" w:rsidP="002C26F8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 wszystkich Uczestników - w </w:t>
      </w:r>
      <w:r w:rsidRPr="002C26F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celu organizacji, przeprowadzenia Konkursu </w:t>
      </w: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3E28A5BB" w14:textId="77777777" w:rsidR="00FE2C4F" w:rsidRPr="002C26F8" w:rsidRDefault="00FE2C4F" w:rsidP="002C26F8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386ACCA7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7439F4B6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Dane osobowe Uczestników, o których mowa w pkt. 3 lit. a powyżej nie będą udostępniane podmiotom spoza załogi Organizatora. </w:t>
      </w:r>
    </w:p>
    <w:p w14:paraId="6E6DE659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b powyżej mogą zostać zamieszczone na stronie internetowej Organizatora oraz w mediach społecznościowych Organizatora z uwagi na oznaczenie autorstwa zwycięskie</w:t>
      </w:r>
      <w:r w:rsidR="007F6C70" w:rsidRPr="002C26F8">
        <w:rPr>
          <w:rFonts w:asciiTheme="minorHAnsi" w:hAnsiTheme="minorHAnsi" w:cstheme="minorHAnsi"/>
          <w:color w:val="000000"/>
          <w:sz w:val="20"/>
          <w:szCs w:val="20"/>
        </w:rPr>
        <w:t>j pracy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092AC478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nie będą przekazywane do państw trzecich (poza Europejski Obszar Gospodarczy) ani do organizacji międzynarodowych. </w:t>
      </w:r>
    </w:p>
    <w:p w14:paraId="48BFE4DE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a powyżej  będą przetwarzane do czasu rozstrzygnięcia Konkursu i przekazania informacji o jego rozstrzygnięciu.</w:t>
      </w:r>
    </w:p>
    <w:p w14:paraId="04BBF81C" w14:textId="77777777" w:rsidR="00FE2C4F" w:rsidRPr="002C26F8" w:rsidRDefault="00FE2C4F" w:rsidP="002C26F8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A2A0D62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A503FD1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Pani/Pana dane osobowe nie będą przedmiotem automatycznego podejmowania decyzji ani profilowania.</w:t>
      </w:r>
    </w:p>
    <w:p w14:paraId="73AD1F3F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5394AA7F" w14:textId="77777777" w:rsidR="006A1A33" w:rsidRDefault="006A1A33"/>
    <w:sectPr w:rsidR="006A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9733" w14:textId="77777777" w:rsidR="003B5BA4" w:rsidRDefault="003B5BA4" w:rsidP="00E46CA3">
      <w:r>
        <w:separator/>
      </w:r>
    </w:p>
  </w:endnote>
  <w:endnote w:type="continuationSeparator" w:id="0">
    <w:p w14:paraId="4B6A23FD" w14:textId="77777777" w:rsidR="003B5BA4" w:rsidRDefault="003B5BA4" w:rsidP="00E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75F" w14:textId="77777777" w:rsidR="00E46CA3" w:rsidRDefault="00E46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D9E" w14:textId="77777777" w:rsidR="00E46CA3" w:rsidRDefault="00E46C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4D5" w14:textId="77777777" w:rsidR="00E46CA3" w:rsidRDefault="00E46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DF30" w14:textId="77777777" w:rsidR="003B5BA4" w:rsidRDefault="003B5BA4" w:rsidP="00E46CA3">
      <w:r>
        <w:separator/>
      </w:r>
    </w:p>
  </w:footnote>
  <w:footnote w:type="continuationSeparator" w:id="0">
    <w:p w14:paraId="17609709" w14:textId="77777777" w:rsidR="003B5BA4" w:rsidRDefault="003B5BA4" w:rsidP="00E4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B71" w14:textId="77777777" w:rsidR="00E46CA3" w:rsidRDefault="00E46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2EE" w14:textId="5485C06F" w:rsidR="00E46CA3" w:rsidRDefault="00E46CA3">
    <w:pPr>
      <w:pStyle w:val="Nagwek"/>
    </w:pPr>
    <w:r>
      <w:t>Załącznik nr 3</w:t>
    </w:r>
  </w:p>
  <w:p w14:paraId="3EABFEDF" w14:textId="77777777" w:rsidR="00E46CA3" w:rsidRDefault="00E46C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C166" w14:textId="77777777" w:rsidR="00E46CA3" w:rsidRDefault="00E46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32"/>
    <w:multiLevelType w:val="hybridMultilevel"/>
    <w:tmpl w:val="094E77E2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61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65713">
    <w:abstractNumId w:val="1"/>
  </w:num>
  <w:num w:numId="3" w16cid:durableId="4335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F"/>
    <w:rsid w:val="002348DB"/>
    <w:rsid w:val="002B208C"/>
    <w:rsid w:val="002C26F8"/>
    <w:rsid w:val="003B5BA4"/>
    <w:rsid w:val="006A1A33"/>
    <w:rsid w:val="007422A6"/>
    <w:rsid w:val="007F6C70"/>
    <w:rsid w:val="00D860B4"/>
    <w:rsid w:val="00E46CA3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DBCC"/>
  <w15:chartTrackingRefBased/>
  <w15:docId w15:val="{D2ECE4A6-7424-40A0-ADE6-19869CC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C4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2C4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CA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46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C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Anna Przyczyna-Domagała</cp:lastModifiedBy>
  <cp:revision>5</cp:revision>
  <dcterms:created xsi:type="dcterms:W3CDTF">2022-04-01T07:10:00Z</dcterms:created>
  <dcterms:modified xsi:type="dcterms:W3CDTF">2022-04-08T09:21:00Z</dcterms:modified>
</cp:coreProperties>
</file>