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D4F6" w14:textId="77777777" w:rsidR="00B95835" w:rsidRDefault="005B26B7">
      <w:pPr>
        <w:pStyle w:val="Nagwek1"/>
        <w:spacing w:before="34"/>
        <w:ind w:left="136"/>
        <w:jc w:val="left"/>
      </w:pPr>
      <w:r>
        <w:t>Załącznik</w:t>
      </w:r>
      <w:r>
        <w:rPr>
          <w:spacing w:val="5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</w:p>
    <w:p w14:paraId="3631BB48" w14:textId="77777777" w:rsidR="00B95835" w:rsidRDefault="00B95835">
      <w:pPr>
        <w:pStyle w:val="Tekstpodstawowy"/>
        <w:rPr>
          <w:b/>
        </w:rPr>
      </w:pPr>
    </w:p>
    <w:p w14:paraId="2CEA91CC" w14:textId="77777777" w:rsidR="00B95835" w:rsidRDefault="00B95835">
      <w:pPr>
        <w:pStyle w:val="Tekstpodstawowy"/>
        <w:spacing w:before="2"/>
        <w:rPr>
          <w:b/>
        </w:rPr>
      </w:pPr>
    </w:p>
    <w:p w14:paraId="3DE81461" w14:textId="77777777" w:rsidR="00B95835" w:rsidRDefault="005B26B7">
      <w:pPr>
        <w:pStyle w:val="Tekstpodstawowy"/>
        <w:spacing w:before="1" w:line="360" w:lineRule="auto"/>
        <w:ind w:left="122" w:right="359"/>
        <w:jc w:val="center"/>
      </w:pPr>
      <w:r>
        <w:t>UCHWAŁA KOMISJI DO SPRAW PRZEPROWADZENIA OCENY ŚRODOKRESOWEJ REALIZACJI</w:t>
      </w:r>
      <w:r>
        <w:rPr>
          <w:spacing w:val="-52"/>
        </w:rPr>
        <w:t xml:space="preserve"> </w:t>
      </w:r>
      <w:r>
        <w:t>INDYWIDUALNEGO</w:t>
      </w:r>
      <w:r>
        <w:rPr>
          <w:spacing w:val="-2"/>
        </w:rPr>
        <w:t xml:space="preserve"> </w:t>
      </w:r>
      <w:r>
        <w:t>PLANU</w:t>
      </w:r>
      <w:r>
        <w:rPr>
          <w:spacing w:val="-2"/>
        </w:rPr>
        <w:t xml:space="preserve"> </w:t>
      </w:r>
      <w:r>
        <w:t>BADAWCZEGO</w:t>
      </w:r>
      <w:r>
        <w:rPr>
          <w:spacing w:val="-2"/>
        </w:rPr>
        <w:t xml:space="preserve"> </w:t>
      </w:r>
      <w:r>
        <w:t>W SZKOLE</w:t>
      </w:r>
      <w:r>
        <w:rPr>
          <w:spacing w:val="-2"/>
        </w:rPr>
        <w:t xml:space="preserve"> </w:t>
      </w:r>
      <w:r>
        <w:t>DOKTORSKIEJ</w:t>
      </w:r>
      <w:r>
        <w:rPr>
          <w:spacing w:val="-2"/>
        </w:rPr>
        <w:t xml:space="preserve"> </w:t>
      </w:r>
      <w:r>
        <w:t>NAUK</w:t>
      </w:r>
      <w:r>
        <w:rPr>
          <w:spacing w:val="-5"/>
        </w:rPr>
        <w:t xml:space="preserve"> </w:t>
      </w:r>
      <w:r>
        <w:t>ŚCISŁYCH</w:t>
      </w:r>
    </w:p>
    <w:p w14:paraId="0B629BD7" w14:textId="77777777" w:rsidR="00B95835" w:rsidRDefault="005B26B7">
      <w:pPr>
        <w:pStyle w:val="Tekstpodstawowy"/>
        <w:spacing w:line="292" w:lineRule="exact"/>
        <w:ind w:left="122" w:right="359"/>
        <w:jc w:val="center"/>
      </w:pPr>
      <w:r>
        <w:t>I</w:t>
      </w:r>
      <w:r>
        <w:rPr>
          <w:spacing w:val="-2"/>
        </w:rPr>
        <w:t xml:space="preserve"> </w:t>
      </w:r>
      <w:r>
        <w:t>PRZYRODNICZYCH</w:t>
      </w:r>
      <w:r>
        <w:rPr>
          <w:spacing w:val="-3"/>
        </w:rPr>
        <w:t xml:space="preserve"> </w:t>
      </w:r>
      <w:r>
        <w:t>UNIWERSYTETU</w:t>
      </w:r>
      <w:r>
        <w:rPr>
          <w:spacing w:val="-1"/>
        </w:rPr>
        <w:t xml:space="preserve"> </w:t>
      </w:r>
      <w:r>
        <w:t>JAGIELLOŃSKIEGO</w:t>
      </w:r>
    </w:p>
    <w:p w14:paraId="61014F56" w14:textId="77777777" w:rsidR="00B95835" w:rsidRDefault="00B95835">
      <w:pPr>
        <w:pStyle w:val="Tekstpodstawowy"/>
      </w:pPr>
    </w:p>
    <w:p w14:paraId="0A4D73FB" w14:textId="77777777" w:rsidR="00B95835" w:rsidRDefault="00B95835">
      <w:pPr>
        <w:pStyle w:val="Tekstpodstawowy"/>
        <w:spacing w:before="11"/>
        <w:rPr>
          <w:sz w:val="23"/>
        </w:rPr>
      </w:pPr>
    </w:p>
    <w:p w14:paraId="58672093" w14:textId="77777777" w:rsidR="00B95835" w:rsidRDefault="005B26B7">
      <w:pPr>
        <w:pStyle w:val="Tekstpodstawowy"/>
        <w:spacing w:line="360" w:lineRule="auto"/>
        <w:ind w:left="136" w:right="371"/>
        <w:jc w:val="both"/>
      </w:pPr>
      <w:r>
        <w:t>Działając na podstawie: art.202 ust. 2 – 5 ustawy z dnia 20 lipca 2018 r. Prawo o szkolnictwie</w:t>
      </w:r>
      <w:r>
        <w:rPr>
          <w:spacing w:val="1"/>
        </w:rPr>
        <w:t xml:space="preserve"> </w:t>
      </w:r>
      <w:r>
        <w:t>wyższym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nauce</w:t>
      </w:r>
      <w:r>
        <w:rPr>
          <w:spacing w:val="28"/>
        </w:rPr>
        <w:t xml:space="preserve"> </w:t>
      </w:r>
      <w:r>
        <w:t>(Dz.U.</w:t>
      </w:r>
      <w:r>
        <w:rPr>
          <w:spacing w:val="27"/>
        </w:rPr>
        <w:t xml:space="preserve"> </w:t>
      </w:r>
      <w:r>
        <w:t>2021</w:t>
      </w:r>
      <w:r>
        <w:rPr>
          <w:spacing w:val="29"/>
        </w:rPr>
        <w:t xml:space="preserve"> </w:t>
      </w:r>
      <w:r>
        <w:t>poz.</w:t>
      </w:r>
      <w:r>
        <w:rPr>
          <w:spacing w:val="29"/>
        </w:rPr>
        <w:t xml:space="preserve"> </w:t>
      </w:r>
      <w:r>
        <w:t>478)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8</w:t>
      </w:r>
      <w:r>
        <w:rPr>
          <w:spacing w:val="29"/>
        </w:rPr>
        <w:t xml:space="preserve"> </w:t>
      </w:r>
      <w:r>
        <w:t>Regulaminu</w:t>
      </w:r>
      <w:r>
        <w:rPr>
          <w:spacing w:val="31"/>
        </w:rPr>
        <w:t xml:space="preserve"> </w:t>
      </w:r>
      <w:r>
        <w:t>Szkoły</w:t>
      </w:r>
      <w:r>
        <w:rPr>
          <w:spacing w:val="27"/>
        </w:rPr>
        <w:t xml:space="preserve"> </w:t>
      </w:r>
      <w:r>
        <w:t>Doktorskiej</w:t>
      </w:r>
      <w:r>
        <w:rPr>
          <w:spacing w:val="31"/>
        </w:rPr>
        <w:t xml:space="preserve"> </w:t>
      </w:r>
      <w:r>
        <w:t>Nauk</w:t>
      </w:r>
      <w:r>
        <w:rPr>
          <w:spacing w:val="29"/>
        </w:rPr>
        <w:t xml:space="preserve"> </w:t>
      </w:r>
      <w:r>
        <w:t>Ścisłych</w:t>
      </w:r>
      <w:r>
        <w:rPr>
          <w:spacing w:val="-52"/>
        </w:rPr>
        <w:t xml:space="preserve"> </w:t>
      </w:r>
      <w:r>
        <w:t>i Przyrodniczych</w:t>
      </w:r>
      <w:r>
        <w:rPr>
          <w:spacing w:val="1"/>
        </w:rPr>
        <w:t xml:space="preserve"> </w:t>
      </w:r>
      <w:r>
        <w:t>Uniwersytetu Jagiellońskiego, komisja wyznaczona do prze</w:t>
      </w:r>
      <w:r>
        <w:t>prowadzenia</w:t>
      </w:r>
      <w:r>
        <w:rPr>
          <w:spacing w:val="1"/>
        </w:rPr>
        <w:t xml:space="preserve"> </w:t>
      </w:r>
      <w:r>
        <w:t>oceny</w:t>
      </w:r>
      <w:r>
        <w:rPr>
          <w:spacing w:val="13"/>
        </w:rPr>
        <w:t xml:space="preserve"> </w:t>
      </w:r>
      <w:r>
        <w:t>śródokresowej</w:t>
      </w:r>
      <w:r>
        <w:rPr>
          <w:spacing w:val="12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Indywidualnego</w:t>
      </w:r>
      <w:r>
        <w:rPr>
          <w:spacing w:val="14"/>
        </w:rPr>
        <w:t xml:space="preserve"> </w:t>
      </w:r>
      <w:r>
        <w:t>Planu</w:t>
      </w:r>
      <w:r>
        <w:rPr>
          <w:spacing w:val="14"/>
        </w:rPr>
        <w:t xml:space="preserve"> </w:t>
      </w:r>
      <w:r>
        <w:t>Badawczego</w:t>
      </w:r>
      <w:r>
        <w:rPr>
          <w:spacing w:val="12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Panią/Pana</w:t>
      </w:r>
    </w:p>
    <w:p w14:paraId="075990AE" w14:textId="77777777" w:rsidR="00B95835" w:rsidRDefault="005B26B7">
      <w:pPr>
        <w:pStyle w:val="Tekstpodstawowy"/>
        <w:spacing w:line="293" w:lineRule="exact"/>
        <w:ind w:left="136"/>
        <w:jc w:val="both"/>
      </w:pPr>
      <w:r>
        <w:t>………………………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albumu</w:t>
      </w:r>
      <w:r>
        <w:rPr>
          <w:spacing w:val="-4"/>
        </w:rPr>
        <w:t xml:space="preserve"> </w:t>
      </w:r>
      <w:r>
        <w:t>………………..</w:t>
      </w:r>
    </w:p>
    <w:p w14:paraId="12101E8F" w14:textId="77777777" w:rsidR="00B95835" w:rsidRDefault="005B26B7">
      <w:pPr>
        <w:pStyle w:val="Tekstpodstawowy"/>
        <w:spacing w:before="149"/>
        <w:ind w:left="136"/>
      </w:pPr>
      <w:r>
        <w:t>w</w:t>
      </w:r>
      <w:r>
        <w:rPr>
          <w:spacing w:val="-2"/>
        </w:rPr>
        <w:t xml:space="preserve"> </w:t>
      </w:r>
      <w:r>
        <w:t>składzie:</w:t>
      </w:r>
    </w:p>
    <w:p w14:paraId="0F710209" w14:textId="77777777" w:rsidR="00B95835" w:rsidRDefault="005B26B7">
      <w:pPr>
        <w:pStyle w:val="Akapitzlist"/>
        <w:numPr>
          <w:ilvl w:val="0"/>
          <w:numId w:val="1"/>
        </w:numPr>
        <w:tabs>
          <w:tab w:val="left" w:pos="320"/>
          <w:tab w:val="left" w:leader="dot" w:pos="3518"/>
        </w:tabs>
        <w:spacing w:before="146"/>
        <w:rPr>
          <w:sz w:val="24"/>
        </w:rPr>
      </w:pP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</w:p>
    <w:p w14:paraId="7D67BB94" w14:textId="77777777" w:rsidR="00B95835" w:rsidRDefault="005B26B7">
      <w:pPr>
        <w:pStyle w:val="Akapitzlist"/>
        <w:numPr>
          <w:ilvl w:val="0"/>
          <w:numId w:val="1"/>
        </w:numPr>
        <w:tabs>
          <w:tab w:val="left" w:pos="320"/>
          <w:tab w:val="left" w:leader="dot" w:pos="3518"/>
        </w:tabs>
        <w:spacing w:before="146"/>
        <w:rPr>
          <w:sz w:val="24"/>
        </w:rPr>
      </w:pPr>
      <w:r>
        <w:rPr>
          <w:sz w:val="24"/>
        </w:rPr>
        <w:t>…. -</w:t>
      </w:r>
      <w:r>
        <w:rPr>
          <w:spacing w:val="-1"/>
          <w:sz w:val="24"/>
        </w:rPr>
        <w:t xml:space="preserve"> </w:t>
      </w:r>
      <w:r>
        <w:rPr>
          <w:sz w:val="24"/>
        </w:rPr>
        <w:t>członek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</w:p>
    <w:p w14:paraId="0F941255" w14:textId="77777777" w:rsidR="00B95835" w:rsidRDefault="005B26B7">
      <w:pPr>
        <w:pStyle w:val="Akapitzlist"/>
        <w:numPr>
          <w:ilvl w:val="0"/>
          <w:numId w:val="1"/>
        </w:numPr>
        <w:tabs>
          <w:tab w:val="left" w:pos="320"/>
          <w:tab w:val="left" w:leader="dot" w:pos="3468"/>
        </w:tabs>
        <w:spacing w:before="147"/>
        <w:rPr>
          <w:sz w:val="24"/>
        </w:rPr>
      </w:pP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członek</w:t>
      </w:r>
      <w:r>
        <w:rPr>
          <w:spacing w:val="-1"/>
          <w:sz w:val="24"/>
        </w:rPr>
        <w:t xml:space="preserve"> </w:t>
      </w:r>
      <w:r>
        <w:rPr>
          <w:sz w:val="24"/>
        </w:rPr>
        <w:t>komisji,</w:t>
      </w:r>
    </w:p>
    <w:p w14:paraId="3E8FFA35" w14:textId="77777777" w:rsidR="00B95835" w:rsidRDefault="00B95835">
      <w:pPr>
        <w:pStyle w:val="Tekstpodstawowy"/>
        <w:rPr>
          <w:sz w:val="26"/>
        </w:rPr>
      </w:pPr>
    </w:p>
    <w:p w14:paraId="347E86FD" w14:textId="77777777" w:rsidR="00B95835" w:rsidRDefault="00B95835">
      <w:pPr>
        <w:pStyle w:val="Tekstpodstawowy"/>
        <w:spacing w:before="11"/>
        <w:rPr>
          <w:sz w:val="21"/>
        </w:rPr>
      </w:pPr>
    </w:p>
    <w:p w14:paraId="750D798A" w14:textId="77777777" w:rsidR="00B95835" w:rsidRDefault="005B26B7">
      <w:pPr>
        <w:pStyle w:val="Tekstpodstawowy"/>
        <w:ind w:left="136"/>
        <w:jc w:val="both"/>
      </w:pPr>
      <w:r>
        <w:t>po</w:t>
      </w:r>
      <w:r>
        <w:rPr>
          <w:spacing w:val="-3"/>
        </w:rPr>
        <w:t xml:space="preserve"> </w:t>
      </w:r>
      <w:r>
        <w:t>zapoznaniu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raportem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Indywidualnego</w:t>
      </w:r>
      <w:r>
        <w:rPr>
          <w:spacing w:val="-3"/>
        </w:rPr>
        <w:t xml:space="preserve"> </w:t>
      </w:r>
      <w:r>
        <w:t>planu</w:t>
      </w:r>
      <w:r>
        <w:rPr>
          <w:spacing w:val="-3"/>
        </w:rPr>
        <w:t xml:space="preserve"> </w:t>
      </w:r>
      <w:r>
        <w:t>badawczego</w:t>
      </w:r>
      <w:r>
        <w:rPr>
          <w:spacing w:val="-2"/>
        </w:rPr>
        <w:t xml:space="preserve"> </w:t>
      </w:r>
      <w:r>
        <w:t>przedstawionym</w:t>
      </w:r>
    </w:p>
    <w:p w14:paraId="20FC96F9" w14:textId="77777777" w:rsidR="00B95835" w:rsidRDefault="005B26B7">
      <w:pPr>
        <w:pStyle w:val="Tekstpodstawowy"/>
        <w:tabs>
          <w:tab w:val="left" w:leader="dot" w:pos="3415"/>
        </w:tabs>
        <w:spacing w:before="147" w:line="360" w:lineRule="auto"/>
        <w:ind w:left="136" w:right="367"/>
        <w:jc w:val="both"/>
      </w:pPr>
      <w:r>
        <w:t>przez</w:t>
      </w:r>
      <w:r>
        <w:rPr>
          <w:spacing w:val="-5"/>
        </w:rPr>
        <w:t xml:space="preserve"> </w:t>
      </w:r>
      <w:r>
        <w:t>Panią/Pana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r>
        <w:t>wysłuchaniu</w:t>
      </w:r>
      <w:r>
        <w:rPr>
          <w:spacing w:val="-7"/>
        </w:rPr>
        <w:t xml:space="preserve"> </w:t>
      </w:r>
      <w:r>
        <w:t>prezentacji</w:t>
      </w:r>
      <w:r>
        <w:rPr>
          <w:spacing w:val="-8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przeprowadzeniu</w:t>
      </w:r>
      <w:r>
        <w:rPr>
          <w:spacing w:val="-7"/>
        </w:rPr>
        <w:t xml:space="preserve"> </w:t>
      </w:r>
      <w:r>
        <w:t>dyskusji</w:t>
      </w:r>
      <w:r>
        <w:rPr>
          <w:spacing w:val="-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posiedzeniu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……………………………………...</w:t>
      </w:r>
      <w:r>
        <w:rPr>
          <w:spacing w:val="1"/>
        </w:rPr>
        <w:t xml:space="preserve"> </w:t>
      </w:r>
      <w:r>
        <w:t>postanawia</w:t>
      </w:r>
      <w:r>
        <w:rPr>
          <w:spacing w:val="1"/>
        </w:rPr>
        <w:t xml:space="preserve"> </w:t>
      </w:r>
      <w:r>
        <w:t>podjąć</w:t>
      </w:r>
      <w:r>
        <w:rPr>
          <w:spacing w:val="1"/>
        </w:rPr>
        <w:t xml:space="preserve"> </w:t>
      </w:r>
      <w:r>
        <w:t>większością</w:t>
      </w:r>
      <w:r>
        <w:rPr>
          <w:spacing w:val="1"/>
        </w:rPr>
        <w:t xml:space="preserve"> </w:t>
      </w:r>
      <w:r>
        <w:t>głosów/jednogłośnie*</w:t>
      </w:r>
      <w:r>
        <w:rPr>
          <w:spacing w:val="1"/>
        </w:rPr>
        <w:t xml:space="preserve"> </w:t>
      </w:r>
      <w:r>
        <w:t>uchwałę</w:t>
      </w:r>
      <w:r>
        <w:rPr>
          <w:spacing w:val="1"/>
        </w:rPr>
        <w:t xml:space="preserve"> </w:t>
      </w:r>
      <w:r>
        <w:t>pozytywnie/negatywnie*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Indywidualnego</w:t>
      </w:r>
      <w:r>
        <w:rPr>
          <w:spacing w:val="-3"/>
        </w:rPr>
        <w:t xml:space="preserve"> </w:t>
      </w:r>
      <w:r>
        <w:t>Planu Badawczego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Panią/Pana</w:t>
      </w:r>
      <w:r>
        <w:rPr>
          <w:spacing w:val="-1"/>
        </w:rPr>
        <w:t xml:space="preserve"> </w:t>
      </w:r>
      <w:r>
        <w:t>……………………………………..</w:t>
      </w:r>
    </w:p>
    <w:p w14:paraId="1538A168" w14:textId="77777777" w:rsidR="00B95835" w:rsidRDefault="00B95835">
      <w:pPr>
        <w:pStyle w:val="Tekstpodstawowy"/>
      </w:pPr>
    </w:p>
    <w:p w14:paraId="3894C92E" w14:textId="77777777" w:rsidR="00B95835" w:rsidRDefault="005B26B7">
      <w:pPr>
        <w:pStyle w:val="Tekstpodstawowy"/>
        <w:spacing w:before="148"/>
        <w:ind w:left="122" w:right="358"/>
        <w:jc w:val="center"/>
      </w:pPr>
      <w:r>
        <w:t>UZASADNIENIE</w:t>
      </w:r>
    </w:p>
    <w:p w14:paraId="3EF6BE9B" w14:textId="77777777" w:rsidR="00B95835" w:rsidRDefault="005B26B7">
      <w:pPr>
        <w:pStyle w:val="Tekstpodstawowy"/>
        <w:spacing w:before="146"/>
        <w:ind w:left="194"/>
      </w:pPr>
      <w:r>
        <w:t>………………………………………………………………………………………………………………………………………………</w:t>
      </w:r>
    </w:p>
    <w:p w14:paraId="1AFB126F" w14:textId="77777777" w:rsidR="00B95835" w:rsidRDefault="005B26B7">
      <w:pPr>
        <w:pStyle w:val="Tekstpodstawowy"/>
        <w:spacing w:before="146"/>
        <w:ind w:left="194"/>
      </w:pPr>
      <w:r>
        <w:t>………………………………………………………………………………………………………………………………………………</w:t>
      </w:r>
    </w:p>
    <w:p w14:paraId="2CFEE2CC" w14:textId="77777777" w:rsidR="00B95835" w:rsidRDefault="005B26B7">
      <w:pPr>
        <w:pStyle w:val="Tekstpodstawowy"/>
        <w:spacing w:before="147"/>
        <w:ind w:left="194"/>
      </w:pPr>
      <w:r>
        <w:t>………………………………………………………</w:t>
      </w:r>
      <w:r>
        <w:t>………………………………………………………………………………………</w:t>
      </w:r>
    </w:p>
    <w:p w14:paraId="494F87F9" w14:textId="77777777" w:rsidR="00B95835" w:rsidRDefault="00B95835">
      <w:pPr>
        <w:pStyle w:val="Tekstpodstawowy"/>
      </w:pPr>
    </w:p>
    <w:p w14:paraId="0B202976" w14:textId="77777777" w:rsidR="00B95835" w:rsidRDefault="00B95835">
      <w:pPr>
        <w:pStyle w:val="Tekstpodstawowy"/>
        <w:spacing w:before="11"/>
        <w:rPr>
          <w:sz w:val="23"/>
        </w:rPr>
      </w:pPr>
    </w:p>
    <w:p w14:paraId="6BE34AB6" w14:textId="77777777" w:rsidR="00B95835" w:rsidRDefault="005B26B7">
      <w:pPr>
        <w:pStyle w:val="Tekstpodstawowy"/>
        <w:spacing w:before="1" w:line="360" w:lineRule="auto"/>
        <w:ind w:left="6912" w:right="371" w:firstLine="16"/>
        <w:jc w:val="right"/>
      </w:pPr>
      <w:r>
        <w:rPr>
          <w:spacing w:val="-1"/>
        </w:rPr>
        <w:t>…………………………………..</w:t>
      </w:r>
      <w:r>
        <w:rPr>
          <w:spacing w:val="-52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t>komisji</w:t>
      </w:r>
    </w:p>
    <w:p w14:paraId="09B626D3" w14:textId="77777777" w:rsidR="00B95835" w:rsidRDefault="00B95835">
      <w:pPr>
        <w:spacing w:line="360" w:lineRule="auto"/>
        <w:jc w:val="right"/>
        <w:sectPr w:rsidR="00B95835">
          <w:pgSz w:w="11900" w:h="16850"/>
          <w:pgMar w:top="1380" w:right="1040" w:bottom="280" w:left="1280" w:header="708" w:footer="708" w:gutter="0"/>
          <w:cols w:space="708"/>
        </w:sectPr>
      </w:pPr>
    </w:p>
    <w:p w14:paraId="2BFC2620" w14:textId="77777777" w:rsidR="00B95835" w:rsidRDefault="005B26B7">
      <w:pPr>
        <w:spacing w:before="34"/>
        <w:ind w:left="136"/>
        <w:rPr>
          <w:sz w:val="24"/>
        </w:rPr>
      </w:pPr>
      <w:r>
        <w:rPr>
          <w:b/>
          <w:sz w:val="24"/>
        </w:rPr>
        <w:lastRenderedPageBreak/>
        <w:t>Załącznik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(można</w:t>
      </w:r>
      <w:r>
        <w:rPr>
          <w:spacing w:val="-5"/>
          <w:sz w:val="24"/>
        </w:rPr>
        <w:t xml:space="preserve"> </w:t>
      </w:r>
      <w:r>
        <w:rPr>
          <w:sz w:val="24"/>
        </w:rPr>
        <w:t>modyfikować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potrzeb)</w:t>
      </w:r>
    </w:p>
    <w:p w14:paraId="034F5951" w14:textId="77777777" w:rsidR="00B95835" w:rsidRDefault="00B95835">
      <w:pPr>
        <w:pStyle w:val="Tekstpodstawowy"/>
        <w:spacing w:before="3"/>
      </w:pPr>
    </w:p>
    <w:p w14:paraId="16223B0A" w14:textId="77777777" w:rsidR="00B95835" w:rsidRDefault="005B26B7">
      <w:pPr>
        <w:pStyle w:val="Tekstpodstawowy"/>
        <w:ind w:left="5897"/>
      </w:pPr>
      <w:r>
        <w:t>Kraków,</w:t>
      </w:r>
      <w:r>
        <w:rPr>
          <w:spacing w:val="-5"/>
        </w:rPr>
        <w:t xml:space="preserve"> </w:t>
      </w:r>
      <w:r>
        <w:t>dn.</w:t>
      </w:r>
      <w:r>
        <w:rPr>
          <w:spacing w:val="-5"/>
        </w:rPr>
        <w:t xml:space="preserve"> </w:t>
      </w:r>
      <w:r>
        <w:t>………………………………</w:t>
      </w:r>
    </w:p>
    <w:p w14:paraId="3A3FB478" w14:textId="77777777" w:rsidR="00B95835" w:rsidRDefault="00B95835">
      <w:pPr>
        <w:pStyle w:val="Tekstpodstawowy"/>
        <w:rPr>
          <w:sz w:val="20"/>
        </w:rPr>
      </w:pPr>
    </w:p>
    <w:p w14:paraId="38FB352A" w14:textId="77777777" w:rsidR="00B95835" w:rsidRDefault="005B26B7">
      <w:pPr>
        <w:pStyle w:val="Tekstpodstawowy"/>
        <w:spacing w:before="10"/>
        <w:rPr>
          <w:sz w:val="23"/>
        </w:rPr>
      </w:pPr>
      <w:r>
        <w:pict w14:anchorId="317769EE">
          <v:rect id="_x0000_s1027" style="position:absolute;margin-left:69.4pt;margin-top:16.5pt;width:456.3pt;height:.5pt;z-index:-15728640;mso-wrap-distance-left:0;mso-wrap-distance-right:0;mso-position-horizontal-relative:page" fillcolor="#4471c4" stroked="f">
            <w10:wrap type="topAndBottom" anchorx="page"/>
          </v:rect>
        </w:pict>
      </w:r>
    </w:p>
    <w:p w14:paraId="1833505F" w14:textId="77777777" w:rsidR="00B95835" w:rsidRDefault="005B26B7">
      <w:pPr>
        <w:spacing w:before="167"/>
        <w:ind w:left="122" w:right="367"/>
        <w:jc w:val="center"/>
        <w:rPr>
          <w:b/>
          <w:i/>
          <w:sz w:val="24"/>
        </w:rPr>
      </w:pPr>
      <w:r>
        <w:rPr>
          <w:b/>
          <w:i/>
          <w:sz w:val="24"/>
        </w:rPr>
        <w:t>Protokół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indywidualny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posiedzenia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komisji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ds.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oceny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śródokresowej</w:t>
      </w:r>
    </w:p>
    <w:p w14:paraId="039F0443" w14:textId="77777777" w:rsidR="00B95835" w:rsidRDefault="00B95835">
      <w:pPr>
        <w:pStyle w:val="Tekstpodstawowy"/>
        <w:spacing w:before="7"/>
        <w:rPr>
          <w:b/>
          <w:i/>
          <w:sz w:val="17"/>
        </w:rPr>
      </w:pPr>
    </w:p>
    <w:p w14:paraId="06733737" w14:textId="77777777" w:rsidR="00B95835" w:rsidRDefault="005B26B7">
      <w:pPr>
        <w:spacing w:before="52"/>
        <w:ind w:left="122" w:right="90"/>
        <w:jc w:val="center"/>
        <w:rPr>
          <w:b/>
          <w:i/>
          <w:sz w:val="24"/>
        </w:rPr>
      </w:pP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Szkole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Doktorskiej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Nauk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Ścisłych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Przyrodniczych</w:t>
      </w:r>
    </w:p>
    <w:p w14:paraId="0D19E74A" w14:textId="77777777" w:rsidR="00B95835" w:rsidRDefault="005B26B7">
      <w:pPr>
        <w:pStyle w:val="Tekstpodstawowy"/>
        <w:spacing w:before="4"/>
        <w:rPr>
          <w:b/>
          <w:i/>
          <w:sz w:val="12"/>
        </w:rPr>
      </w:pPr>
      <w:r>
        <w:pict w14:anchorId="4D27A015">
          <v:rect id="_x0000_s1026" style="position:absolute;margin-left:69.4pt;margin-top:9.5pt;width:456.3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14:paraId="35CABF1A" w14:textId="77777777" w:rsidR="00B95835" w:rsidRDefault="00B95835">
      <w:pPr>
        <w:pStyle w:val="Tekstpodstawowy"/>
        <w:rPr>
          <w:b/>
          <w:i/>
          <w:sz w:val="20"/>
        </w:rPr>
      </w:pPr>
    </w:p>
    <w:p w14:paraId="3E120B48" w14:textId="77777777" w:rsidR="00B95835" w:rsidRDefault="00B95835">
      <w:pPr>
        <w:pStyle w:val="Tekstpodstawowy"/>
        <w:spacing w:before="4"/>
        <w:rPr>
          <w:b/>
          <w:i/>
          <w:sz w:val="20"/>
        </w:rPr>
      </w:pPr>
    </w:p>
    <w:p w14:paraId="5547A3E5" w14:textId="77777777" w:rsidR="00B95835" w:rsidRDefault="005B26B7">
      <w:pPr>
        <w:pStyle w:val="Tekstpodstawowy"/>
        <w:spacing w:before="52"/>
        <w:ind w:left="136"/>
      </w:pPr>
      <w:r>
        <w:t>Działając</w:t>
      </w:r>
      <w:r>
        <w:rPr>
          <w:spacing w:val="17"/>
        </w:rPr>
        <w:t xml:space="preserve"> </w:t>
      </w:r>
      <w:r>
        <w:t>zgodnie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202</w:t>
      </w:r>
      <w:r>
        <w:rPr>
          <w:spacing w:val="19"/>
        </w:rPr>
        <w:t xml:space="preserve"> </w:t>
      </w:r>
      <w:r>
        <w:t>Ustawy</w:t>
      </w:r>
      <w:r>
        <w:rPr>
          <w:spacing w:val="17"/>
        </w:rPr>
        <w:t xml:space="preserve"> </w:t>
      </w:r>
      <w:proofErr w:type="spellStart"/>
      <w:r>
        <w:t>PSWiN</w:t>
      </w:r>
      <w:proofErr w:type="spellEnd"/>
      <w:r>
        <w:rPr>
          <w:spacing w:val="16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Regulaminu</w:t>
      </w:r>
      <w:r>
        <w:rPr>
          <w:spacing w:val="18"/>
        </w:rPr>
        <w:t xml:space="preserve"> </w:t>
      </w:r>
      <w:proofErr w:type="spellStart"/>
      <w:r>
        <w:t>SDNSiP</w:t>
      </w:r>
      <w:proofErr w:type="spellEnd"/>
      <w:r>
        <w:t>,</w:t>
      </w:r>
      <w:r>
        <w:rPr>
          <w:spacing w:val="22"/>
        </w:rPr>
        <w:t xml:space="preserve"> </w:t>
      </w:r>
      <w:r>
        <w:t>Komisja</w:t>
      </w:r>
      <w:r>
        <w:rPr>
          <w:spacing w:val="16"/>
        </w:rPr>
        <w:t xml:space="preserve"> </w:t>
      </w:r>
      <w:r>
        <w:t>ds.</w:t>
      </w:r>
      <w:r>
        <w:rPr>
          <w:spacing w:val="17"/>
        </w:rPr>
        <w:t xml:space="preserve"> </w:t>
      </w:r>
      <w:r>
        <w:t>oceny</w:t>
      </w:r>
    </w:p>
    <w:p w14:paraId="386760C2" w14:textId="77777777" w:rsidR="00B95835" w:rsidRDefault="005B26B7">
      <w:pPr>
        <w:pStyle w:val="Tekstpodstawowy"/>
        <w:ind w:left="136"/>
      </w:pPr>
      <w:r>
        <w:t>śródokresowej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składzie:</w:t>
      </w:r>
    </w:p>
    <w:p w14:paraId="70F7C0C6" w14:textId="77777777" w:rsidR="00B95835" w:rsidRDefault="00B95835">
      <w:pPr>
        <w:pStyle w:val="Tekstpodstawowy"/>
        <w:rPr>
          <w:sz w:val="20"/>
        </w:rPr>
      </w:pPr>
    </w:p>
    <w:p w14:paraId="6BAB6503" w14:textId="77777777" w:rsidR="00B95835" w:rsidRDefault="00B95835">
      <w:pPr>
        <w:pStyle w:val="Tekstpodstawowy"/>
        <w:spacing w:before="7" w:after="1"/>
        <w:rPr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B95835" w14:paraId="5BB804DF" w14:textId="77777777">
        <w:trPr>
          <w:trHeight w:val="378"/>
        </w:trPr>
        <w:tc>
          <w:tcPr>
            <w:tcW w:w="5497" w:type="dxa"/>
            <w:shd w:val="clear" w:color="auto" w:fill="E7E6E6"/>
          </w:tcPr>
          <w:p w14:paraId="294F1250" w14:textId="77777777" w:rsidR="00B95835" w:rsidRDefault="005B26B7">
            <w:pPr>
              <w:pStyle w:val="TableParagraph"/>
              <w:spacing w:before="42"/>
              <w:ind w:left="1969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</w:p>
        </w:tc>
        <w:tc>
          <w:tcPr>
            <w:tcW w:w="3826" w:type="dxa"/>
            <w:shd w:val="clear" w:color="auto" w:fill="E7E6E6"/>
          </w:tcPr>
          <w:p w14:paraId="597E4208" w14:textId="77777777" w:rsidR="00B95835" w:rsidRDefault="005B26B7">
            <w:pPr>
              <w:pStyle w:val="TableParagraph"/>
              <w:spacing w:before="42"/>
              <w:ind w:left="1511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</w:tr>
      <w:tr w:rsidR="00B95835" w14:paraId="1703C044" w14:textId="77777777">
        <w:trPr>
          <w:trHeight w:val="397"/>
        </w:trPr>
        <w:tc>
          <w:tcPr>
            <w:tcW w:w="5497" w:type="dxa"/>
          </w:tcPr>
          <w:p w14:paraId="3D9FC24B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34ED8493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</w:tr>
      <w:tr w:rsidR="00B95835" w14:paraId="567B1D09" w14:textId="77777777">
        <w:trPr>
          <w:trHeight w:val="395"/>
        </w:trPr>
        <w:tc>
          <w:tcPr>
            <w:tcW w:w="5497" w:type="dxa"/>
          </w:tcPr>
          <w:p w14:paraId="05F3A169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6E83EF2A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</w:tr>
      <w:tr w:rsidR="00B95835" w14:paraId="1AF9100E" w14:textId="77777777">
        <w:trPr>
          <w:trHeight w:val="397"/>
        </w:trPr>
        <w:tc>
          <w:tcPr>
            <w:tcW w:w="5497" w:type="dxa"/>
          </w:tcPr>
          <w:p w14:paraId="4C15C8FF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6" w:type="dxa"/>
          </w:tcPr>
          <w:p w14:paraId="7ACCB999" w14:textId="77777777" w:rsidR="00B95835" w:rsidRDefault="00B95835">
            <w:pPr>
              <w:pStyle w:val="TableParagraph"/>
              <w:rPr>
                <w:rFonts w:ascii="Times New Roman"/>
              </w:rPr>
            </w:pPr>
          </w:p>
        </w:tc>
      </w:tr>
    </w:tbl>
    <w:p w14:paraId="5FE9AB19" w14:textId="77777777" w:rsidR="00B95835" w:rsidRDefault="00B95835">
      <w:pPr>
        <w:pStyle w:val="Tekstpodstawowy"/>
        <w:rPr>
          <w:sz w:val="20"/>
        </w:rPr>
      </w:pPr>
    </w:p>
    <w:p w14:paraId="2255B8E6" w14:textId="77777777" w:rsidR="00B95835" w:rsidRDefault="00B95835">
      <w:pPr>
        <w:pStyle w:val="Tekstpodstawowy"/>
        <w:spacing w:before="8"/>
        <w:rPr>
          <w:sz w:val="23"/>
        </w:rPr>
      </w:pPr>
    </w:p>
    <w:p w14:paraId="4DA308B9" w14:textId="77777777" w:rsidR="00B95835" w:rsidRDefault="005B26B7">
      <w:pPr>
        <w:pStyle w:val="Tekstpodstawowy"/>
        <w:spacing w:before="52"/>
        <w:ind w:left="136"/>
      </w:pPr>
      <w:r>
        <w:t>powołana</w:t>
      </w:r>
      <w:r>
        <w:rPr>
          <w:spacing w:val="4"/>
        </w:rPr>
        <w:t xml:space="preserve"> </w:t>
      </w:r>
      <w:r>
        <w:t>przez</w:t>
      </w:r>
      <w:r>
        <w:rPr>
          <w:spacing w:val="58"/>
        </w:rPr>
        <w:t xml:space="preserve"> </w:t>
      </w:r>
      <w:r>
        <w:t>Dyrektora</w:t>
      </w:r>
      <w:r>
        <w:rPr>
          <w:spacing w:val="60"/>
        </w:rPr>
        <w:t xml:space="preserve"> </w:t>
      </w:r>
      <w:r>
        <w:t>Szkoły</w:t>
      </w:r>
      <w:r>
        <w:rPr>
          <w:spacing w:val="60"/>
        </w:rPr>
        <w:t xml:space="preserve"> </w:t>
      </w:r>
      <w:r>
        <w:t>Doktorskiej</w:t>
      </w:r>
      <w:r>
        <w:rPr>
          <w:spacing w:val="55"/>
        </w:rPr>
        <w:t xml:space="preserve"> </w:t>
      </w:r>
      <w:r>
        <w:t>Nauk</w:t>
      </w:r>
      <w:r>
        <w:rPr>
          <w:spacing w:val="58"/>
        </w:rPr>
        <w:t xml:space="preserve"> </w:t>
      </w:r>
      <w:r>
        <w:t>Ścisłych</w:t>
      </w:r>
      <w:r>
        <w:rPr>
          <w:spacing w:val="59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Przyrodniczych</w:t>
      </w:r>
      <w:r>
        <w:rPr>
          <w:spacing w:val="60"/>
        </w:rPr>
        <w:t xml:space="preserve"> </w:t>
      </w:r>
      <w:r>
        <w:t>UJ</w:t>
      </w:r>
      <w:r>
        <w:rPr>
          <w:spacing w:val="57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dniu</w:t>
      </w:r>
    </w:p>
    <w:p w14:paraId="029291C1" w14:textId="77777777" w:rsidR="00B95835" w:rsidRDefault="005B26B7">
      <w:pPr>
        <w:pStyle w:val="Tekstpodstawowy"/>
        <w:ind w:left="136"/>
      </w:pPr>
      <w:r>
        <w:t>…………………</w:t>
      </w:r>
      <w:r>
        <w:rPr>
          <w:spacing w:val="-4"/>
        </w:rPr>
        <w:t xml:space="preserve"> </w:t>
      </w:r>
      <w:r>
        <w:t>przeprowadziła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kształcenia</w:t>
      </w:r>
      <w:r>
        <w:rPr>
          <w:spacing w:val="-6"/>
        </w:rPr>
        <w:t xml:space="preserve"> </w:t>
      </w:r>
      <w:r>
        <w:t>…………………………………</w:t>
      </w:r>
    </w:p>
    <w:p w14:paraId="4BEE45D8" w14:textId="77777777" w:rsidR="00B95835" w:rsidRDefault="005B26B7">
      <w:pPr>
        <w:pStyle w:val="Tekstpodstawowy"/>
        <w:ind w:left="136"/>
      </w:pPr>
      <w:r>
        <w:t>ocenę</w:t>
      </w:r>
      <w:r>
        <w:rPr>
          <w:spacing w:val="-5"/>
        </w:rPr>
        <w:t xml:space="preserve"> </w:t>
      </w:r>
      <w:r>
        <w:t>śródokresową</w:t>
      </w:r>
      <w:r>
        <w:rPr>
          <w:spacing w:val="-7"/>
        </w:rPr>
        <w:t xml:space="preserve"> </w:t>
      </w:r>
      <w:r>
        <w:t>doktoranta(-</w:t>
      </w:r>
      <w:proofErr w:type="spellStart"/>
      <w:r>
        <w:t>tki</w:t>
      </w:r>
      <w:proofErr w:type="spellEnd"/>
      <w:r>
        <w:t>):</w:t>
      </w:r>
    </w:p>
    <w:p w14:paraId="0EFA5A2C" w14:textId="77777777" w:rsidR="00B95835" w:rsidRDefault="00B95835">
      <w:pPr>
        <w:pStyle w:val="Tekstpodstawowy"/>
        <w:spacing w:before="12"/>
        <w:rPr>
          <w:sz w:val="23"/>
        </w:rPr>
      </w:pPr>
    </w:p>
    <w:p w14:paraId="35620747" w14:textId="77777777" w:rsidR="00B95835" w:rsidRDefault="005B26B7">
      <w:pPr>
        <w:pStyle w:val="Tekstpodstawowy"/>
        <w:spacing w:line="293" w:lineRule="exact"/>
        <w:ind w:left="136"/>
      </w:pPr>
      <w:r>
        <w:t>………………………………………………………………………………………………………………</w:t>
      </w:r>
    </w:p>
    <w:p w14:paraId="0CBDF89A" w14:textId="77777777" w:rsidR="00B95835" w:rsidRDefault="005B26B7">
      <w:pPr>
        <w:spacing w:line="195" w:lineRule="exact"/>
        <w:ind w:left="111" w:right="1932"/>
        <w:jc w:val="center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albumu)</w:t>
      </w:r>
    </w:p>
    <w:p w14:paraId="6EF6DC32" w14:textId="77777777" w:rsidR="00B95835" w:rsidRDefault="00B95835">
      <w:pPr>
        <w:pStyle w:val="Tekstpodstawowy"/>
        <w:rPr>
          <w:i/>
          <w:sz w:val="16"/>
        </w:rPr>
      </w:pPr>
    </w:p>
    <w:p w14:paraId="0F6A6978" w14:textId="77777777" w:rsidR="00B95835" w:rsidRDefault="005B26B7">
      <w:pPr>
        <w:pStyle w:val="Tekstpodstawowy"/>
        <w:tabs>
          <w:tab w:val="left" w:leader="dot" w:pos="5895"/>
        </w:tabs>
        <w:spacing w:before="99"/>
        <w:ind w:left="136"/>
      </w:pPr>
      <w:r>
        <w:rPr>
          <w:spacing w:val="-1"/>
        </w:rPr>
        <w:t>którego</w:t>
      </w:r>
      <w:r>
        <w:rPr>
          <w:spacing w:val="-13"/>
        </w:rPr>
        <w:t xml:space="preserve"> </w:t>
      </w:r>
      <w:r>
        <w:rPr>
          <w:spacing w:val="-1"/>
        </w:rPr>
        <w:t>promotorem</w:t>
      </w:r>
      <w:r>
        <w:rPr>
          <w:spacing w:val="-10"/>
        </w:rPr>
        <w:t xml:space="preserve"> </w:t>
      </w:r>
      <w:r>
        <w:t>jest</w:t>
      </w:r>
      <w:r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promotorem</w:t>
      </w:r>
      <w:r>
        <w:rPr>
          <w:spacing w:val="-12"/>
        </w:rPr>
        <w:t xml:space="preserve"> </w:t>
      </w:r>
      <w:r>
        <w:rPr>
          <w:spacing w:val="-1"/>
        </w:rPr>
        <w:t>pomocniczym</w:t>
      </w:r>
      <w:r>
        <w:rPr>
          <w:spacing w:val="-10"/>
        </w:rPr>
        <w:t xml:space="preserve"> </w:t>
      </w:r>
      <w:r>
        <w:t>jest</w:t>
      </w:r>
    </w:p>
    <w:p w14:paraId="005CEB74" w14:textId="77777777" w:rsidR="00B95835" w:rsidRDefault="005B26B7">
      <w:pPr>
        <w:pStyle w:val="Tekstpodstawowy"/>
        <w:ind w:left="136"/>
      </w:pPr>
      <w:r>
        <w:rPr>
          <w:spacing w:val="-1"/>
        </w:rPr>
        <w:t>.............................................</w:t>
      </w:r>
      <w:r>
        <w:rPr>
          <w:spacing w:val="2"/>
        </w:rPr>
        <w:t xml:space="preserve"> </w:t>
      </w:r>
      <w:r>
        <w:t>.</w:t>
      </w:r>
    </w:p>
    <w:p w14:paraId="07C15FDD" w14:textId="77777777" w:rsidR="00B95835" w:rsidRDefault="00B95835">
      <w:pPr>
        <w:pStyle w:val="Tekstpodstawowy"/>
      </w:pPr>
    </w:p>
    <w:p w14:paraId="208766E6" w14:textId="77777777" w:rsidR="00B95835" w:rsidRDefault="005B26B7">
      <w:pPr>
        <w:pStyle w:val="Tekstpodstawowy"/>
        <w:ind w:left="122" w:right="5386"/>
        <w:jc w:val="center"/>
      </w:pPr>
      <w:r>
        <w:t>Komisja</w:t>
      </w:r>
      <w:r>
        <w:rPr>
          <w:spacing w:val="-5"/>
        </w:rPr>
        <w:t xml:space="preserve"> </w:t>
      </w:r>
      <w:r>
        <w:t>jednogłośnie/większością</w:t>
      </w:r>
      <w:r>
        <w:rPr>
          <w:spacing w:val="-5"/>
        </w:rPr>
        <w:t xml:space="preserve"> </w:t>
      </w:r>
      <w:r>
        <w:t>głosów</w:t>
      </w:r>
    </w:p>
    <w:p w14:paraId="05833D98" w14:textId="77777777" w:rsidR="00B95835" w:rsidRDefault="005B26B7">
      <w:pPr>
        <w:pStyle w:val="Nagwek1"/>
        <w:spacing w:before="146"/>
        <w:ind w:left="3440" w:right="3679"/>
      </w:pPr>
      <w:r>
        <w:t>pozytywnie/negatywnie</w:t>
      </w:r>
    </w:p>
    <w:p w14:paraId="16DEB5B8" w14:textId="77777777" w:rsidR="00B95835" w:rsidRDefault="005B26B7">
      <w:pPr>
        <w:pStyle w:val="Tekstpodstawowy"/>
        <w:spacing w:before="146"/>
        <w:ind w:left="122" w:right="1921"/>
        <w:jc w:val="center"/>
      </w:pPr>
      <w:r>
        <w:t>oceniła</w:t>
      </w:r>
      <w:r>
        <w:rPr>
          <w:spacing w:val="-5"/>
        </w:rPr>
        <w:t xml:space="preserve"> </w:t>
      </w:r>
      <w:r>
        <w:t>realizację</w:t>
      </w:r>
      <w:r>
        <w:rPr>
          <w:spacing w:val="-4"/>
        </w:rPr>
        <w:t xml:space="preserve"> </w:t>
      </w:r>
      <w:r>
        <w:t>indywidualnego</w:t>
      </w:r>
      <w:r>
        <w:rPr>
          <w:spacing w:val="-4"/>
        </w:rPr>
        <w:t xml:space="preserve"> </w:t>
      </w:r>
      <w:r>
        <w:t>planu</w:t>
      </w:r>
      <w:r>
        <w:rPr>
          <w:spacing w:val="-5"/>
        </w:rPr>
        <w:t xml:space="preserve"> </w:t>
      </w:r>
      <w:r>
        <w:t>badawczego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doktoranta</w:t>
      </w:r>
      <w:r>
        <w:rPr>
          <w:spacing w:val="-5"/>
        </w:rPr>
        <w:t xml:space="preserve"> </w:t>
      </w:r>
      <w:r>
        <w:t>(-</w:t>
      </w:r>
      <w:proofErr w:type="spellStart"/>
      <w:r>
        <w:t>tkę</w:t>
      </w:r>
      <w:proofErr w:type="spellEnd"/>
      <w:r>
        <w:t>).</w:t>
      </w:r>
    </w:p>
    <w:p w14:paraId="78EE063B" w14:textId="77777777" w:rsidR="00B95835" w:rsidRDefault="00B95835">
      <w:pPr>
        <w:pStyle w:val="Tekstpodstawowy"/>
      </w:pPr>
    </w:p>
    <w:p w14:paraId="5E71F856" w14:textId="77777777" w:rsidR="00B95835" w:rsidRDefault="005B26B7">
      <w:pPr>
        <w:pStyle w:val="Tekstpodstawowy"/>
        <w:spacing w:before="147"/>
        <w:ind w:left="136"/>
      </w:pPr>
      <w:r>
        <w:t>Uzasadnienie</w:t>
      </w:r>
      <w:r>
        <w:rPr>
          <w:spacing w:val="-4"/>
        </w:rPr>
        <w:t xml:space="preserve"> </w:t>
      </w:r>
      <w:r>
        <w:t>oceny:</w:t>
      </w:r>
    </w:p>
    <w:p w14:paraId="5550D6E1" w14:textId="77777777" w:rsidR="00B95835" w:rsidRDefault="00B95835">
      <w:pPr>
        <w:pStyle w:val="Tekstpodstawowy"/>
        <w:spacing w:before="2"/>
      </w:pPr>
    </w:p>
    <w:p w14:paraId="19505533" w14:textId="77777777" w:rsidR="00B95835" w:rsidRDefault="005B26B7">
      <w:pPr>
        <w:pStyle w:val="Tekstpodstawowy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39E148BD" w14:textId="77777777" w:rsidR="00B95835" w:rsidRDefault="00B95835">
      <w:pPr>
        <w:pStyle w:val="Tekstpodstawowy"/>
      </w:pPr>
    </w:p>
    <w:p w14:paraId="12B051E1" w14:textId="77777777" w:rsidR="00B95835" w:rsidRDefault="005B26B7">
      <w:pPr>
        <w:pStyle w:val="Tekstpodstawowy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1141E8B4" w14:textId="77777777" w:rsidR="00B95835" w:rsidRDefault="00B95835">
      <w:pPr>
        <w:pStyle w:val="Tekstpodstawowy"/>
        <w:spacing w:before="11"/>
        <w:rPr>
          <w:sz w:val="23"/>
        </w:rPr>
      </w:pPr>
    </w:p>
    <w:p w14:paraId="2888EB34" w14:textId="77777777" w:rsidR="00B95835" w:rsidRDefault="005B26B7">
      <w:pPr>
        <w:pStyle w:val="Tekstpodstawowy"/>
        <w:spacing w:before="1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27B3EB01" w14:textId="77777777" w:rsidR="00B95835" w:rsidRDefault="00B95835">
      <w:pPr>
        <w:sectPr w:rsidR="00B95835">
          <w:pgSz w:w="11900" w:h="16850"/>
          <w:pgMar w:top="1380" w:right="1040" w:bottom="280" w:left="1280" w:header="708" w:footer="708" w:gutter="0"/>
          <w:cols w:space="708"/>
        </w:sectPr>
      </w:pPr>
    </w:p>
    <w:p w14:paraId="3C4B5949" w14:textId="77777777" w:rsidR="00B95835" w:rsidRDefault="005B26B7">
      <w:pPr>
        <w:pStyle w:val="Tekstpodstawowy"/>
        <w:spacing w:before="34"/>
        <w:ind w:left="136"/>
      </w:pPr>
      <w:r>
        <w:lastRenderedPageBreak/>
        <w:t>Szczegółowa</w:t>
      </w:r>
      <w:r>
        <w:rPr>
          <w:spacing w:val="42"/>
        </w:rPr>
        <w:t xml:space="preserve"> </w:t>
      </w:r>
      <w:r>
        <w:t>informacja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przeprowadzonej</w:t>
      </w:r>
      <w:r>
        <w:rPr>
          <w:spacing w:val="43"/>
        </w:rPr>
        <w:t xml:space="preserve"> </w:t>
      </w:r>
      <w:r>
        <w:t>ocenie</w:t>
      </w:r>
      <w:r>
        <w:rPr>
          <w:spacing w:val="45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szczegółowe</w:t>
      </w:r>
      <w:r>
        <w:rPr>
          <w:spacing w:val="42"/>
        </w:rPr>
        <w:t xml:space="preserve"> </w:t>
      </w:r>
      <w:r>
        <w:t>uzasadnienie</w:t>
      </w:r>
      <w:r>
        <w:rPr>
          <w:spacing w:val="46"/>
        </w:rPr>
        <w:t xml:space="preserve"> </w:t>
      </w:r>
      <w:r>
        <w:t>oceny</w:t>
      </w:r>
      <w:r>
        <w:rPr>
          <w:spacing w:val="-51"/>
        </w:rPr>
        <w:t xml:space="preserve"> </w:t>
      </w:r>
      <w:r>
        <w:t>(wypełnić</w:t>
      </w:r>
      <w:r>
        <w:rPr>
          <w:spacing w:val="-4"/>
        </w:rPr>
        <w:t xml:space="preserve"> </w:t>
      </w:r>
      <w:r>
        <w:t>jedynie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negatywnej):</w:t>
      </w:r>
    </w:p>
    <w:p w14:paraId="31AD09C8" w14:textId="77777777" w:rsidR="00B95835" w:rsidRDefault="00B95835">
      <w:pPr>
        <w:pStyle w:val="Tekstpodstawowy"/>
        <w:spacing w:before="2"/>
      </w:pPr>
    </w:p>
    <w:p w14:paraId="565D0357" w14:textId="77777777" w:rsidR="00B95835" w:rsidRDefault="005B26B7">
      <w:pPr>
        <w:pStyle w:val="Tekstpodstawowy"/>
        <w:spacing w:before="1"/>
        <w:ind w:left="136"/>
      </w:pPr>
      <w:r>
        <w:t>...................................................................................</w:t>
      </w:r>
    </w:p>
    <w:p w14:paraId="4955F799" w14:textId="77777777" w:rsidR="00B95835" w:rsidRDefault="00B95835">
      <w:pPr>
        <w:pStyle w:val="Tekstpodstawowy"/>
      </w:pPr>
    </w:p>
    <w:p w14:paraId="02087E01" w14:textId="77777777" w:rsidR="00B95835" w:rsidRDefault="00B95835">
      <w:pPr>
        <w:pStyle w:val="Tekstpodstawowy"/>
      </w:pPr>
    </w:p>
    <w:p w14:paraId="1AD6A28A" w14:textId="77777777" w:rsidR="00B95835" w:rsidRDefault="00B95835">
      <w:pPr>
        <w:pStyle w:val="Tekstpodstawowy"/>
        <w:spacing w:before="11"/>
        <w:rPr>
          <w:sz w:val="23"/>
        </w:rPr>
      </w:pPr>
    </w:p>
    <w:p w14:paraId="37264820" w14:textId="77777777" w:rsidR="00B95835" w:rsidRDefault="005B26B7">
      <w:pPr>
        <w:pStyle w:val="Tekstpodstawowy"/>
        <w:ind w:left="136"/>
      </w:pPr>
      <w:r>
        <w:t>Podpis</w:t>
      </w:r>
      <w:r>
        <w:rPr>
          <w:spacing w:val="-5"/>
        </w:rPr>
        <w:t xml:space="preserve"> </w:t>
      </w:r>
      <w:r>
        <w:t>przewodniczącego</w:t>
      </w:r>
      <w:r>
        <w:rPr>
          <w:spacing w:val="-4"/>
        </w:rPr>
        <w:t xml:space="preserve"> </w:t>
      </w:r>
      <w:r>
        <w:t>komisji</w:t>
      </w:r>
    </w:p>
    <w:p w14:paraId="52A9C2C0" w14:textId="77777777" w:rsidR="00B95835" w:rsidRDefault="00B95835">
      <w:pPr>
        <w:pStyle w:val="Tekstpodstawowy"/>
      </w:pPr>
    </w:p>
    <w:p w14:paraId="55A11265" w14:textId="77777777" w:rsidR="00B95835" w:rsidRDefault="00B95835">
      <w:pPr>
        <w:pStyle w:val="Tekstpodstawowy"/>
      </w:pPr>
    </w:p>
    <w:p w14:paraId="1F4B93F2" w14:textId="77777777" w:rsidR="00B95835" w:rsidRDefault="005B26B7">
      <w:pPr>
        <w:pStyle w:val="Tekstpodstawowy"/>
        <w:ind w:left="136"/>
      </w:pPr>
      <w:r>
        <w:t>......................................................</w:t>
      </w:r>
      <w:r>
        <w:t>.............................</w:t>
      </w:r>
    </w:p>
    <w:sectPr w:rsidR="00B95835">
      <w:pgSz w:w="11900" w:h="16850"/>
      <w:pgMar w:top="1380" w:right="10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8E2"/>
    <w:multiLevelType w:val="hybridMultilevel"/>
    <w:tmpl w:val="CB004432"/>
    <w:lvl w:ilvl="0" w:tplc="C8121570">
      <w:start w:val="1"/>
      <w:numFmt w:val="decimal"/>
      <w:lvlText w:val="%1."/>
      <w:lvlJc w:val="left"/>
      <w:pPr>
        <w:ind w:left="563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F58EB82">
      <w:numFmt w:val="bullet"/>
      <w:lvlText w:val="•"/>
      <w:lvlJc w:val="left"/>
      <w:pPr>
        <w:ind w:left="1461" w:hanging="286"/>
      </w:pPr>
      <w:rPr>
        <w:rFonts w:hint="default"/>
        <w:lang w:val="pl-PL" w:eastAsia="en-US" w:bidi="ar-SA"/>
      </w:rPr>
    </w:lvl>
    <w:lvl w:ilvl="2" w:tplc="70362454">
      <w:numFmt w:val="bullet"/>
      <w:lvlText w:val="•"/>
      <w:lvlJc w:val="left"/>
      <w:pPr>
        <w:ind w:left="2363" w:hanging="286"/>
      </w:pPr>
      <w:rPr>
        <w:rFonts w:hint="default"/>
        <w:lang w:val="pl-PL" w:eastAsia="en-US" w:bidi="ar-SA"/>
      </w:rPr>
    </w:lvl>
    <w:lvl w:ilvl="3" w:tplc="2BB4F90E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23444446">
      <w:numFmt w:val="bullet"/>
      <w:lvlText w:val="•"/>
      <w:lvlJc w:val="left"/>
      <w:pPr>
        <w:ind w:left="4167" w:hanging="286"/>
      </w:pPr>
      <w:rPr>
        <w:rFonts w:hint="default"/>
        <w:lang w:val="pl-PL" w:eastAsia="en-US" w:bidi="ar-SA"/>
      </w:rPr>
    </w:lvl>
    <w:lvl w:ilvl="5" w:tplc="C824C0E0">
      <w:numFmt w:val="bullet"/>
      <w:lvlText w:val="•"/>
      <w:lvlJc w:val="left"/>
      <w:pPr>
        <w:ind w:left="5069" w:hanging="286"/>
      </w:pPr>
      <w:rPr>
        <w:rFonts w:hint="default"/>
        <w:lang w:val="pl-PL" w:eastAsia="en-US" w:bidi="ar-SA"/>
      </w:rPr>
    </w:lvl>
    <w:lvl w:ilvl="6" w:tplc="0DE45756">
      <w:numFmt w:val="bullet"/>
      <w:lvlText w:val="•"/>
      <w:lvlJc w:val="left"/>
      <w:pPr>
        <w:ind w:left="5971" w:hanging="286"/>
      </w:pPr>
      <w:rPr>
        <w:rFonts w:hint="default"/>
        <w:lang w:val="pl-PL" w:eastAsia="en-US" w:bidi="ar-SA"/>
      </w:rPr>
    </w:lvl>
    <w:lvl w:ilvl="7" w:tplc="F61644A4">
      <w:numFmt w:val="bullet"/>
      <w:lvlText w:val="•"/>
      <w:lvlJc w:val="left"/>
      <w:pPr>
        <w:ind w:left="6873" w:hanging="286"/>
      </w:pPr>
      <w:rPr>
        <w:rFonts w:hint="default"/>
        <w:lang w:val="pl-PL" w:eastAsia="en-US" w:bidi="ar-SA"/>
      </w:rPr>
    </w:lvl>
    <w:lvl w:ilvl="8" w:tplc="DBAE3382">
      <w:numFmt w:val="bullet"/>
      <w:lvlText w:val="•"/>
      <w:lvlJc w:val="left"/>
      <w:pPr>
        <w:ind w:left="7775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B954F0A"/>
    <w:multiLevelType w:val="hybridMultilevel"/>
    <w:tmpl w:val="11D69F30"/>
    <w:lvl w:ilvl="0" w:tplc="8DAC9492">
      <w:start w:val="1"/>
      <w:numFmt w:val="decimal"/>
      <w:lvlText w:val="%1."/>
      <w:lvlJc w:val="left"/>
      <w:pPr>
        <w:ind w:left="319" w:hanging="1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09447CA">
      <w:numFmt w:val="bullet"/>
      <w:lvlText w:val="•"/>
      <w:lvlJc w:val="left"/>
      <w:pPr>
        <w:ind w:left="1245" w:hanging="184"/>
      </w:pPr>
      <w:rPr>
        <w:rFonts w:hint="default"/>
        <w:lang w:val="pl-PL" w:eastAsia="en-US" w:bidi="ar-SA"/>
      </w:rPr>
    </w:lvl>
    <w:lvl w:ilvl="2" w:tplc="6B7016D4">
      <w:numFmt w:val="bullet"/>
      <w:lvlText w:val="•"/>
      <w:lvlJc w:val="left"/>
      <w:pPr>
        <w:ind w:left="2171" w:hanging="184"/>
      </w:pPr>
      <w:rPr>
        <w:rFonts w:hint="default"/>
        <w:lang w:val="pl-PL" w:eastAsia="en-US" w:bidi="ar-SA"/>
      </w:rPr>
    </w:lvl>
    <w:lvl w:ilvl="3" w:tplc="0C0EE080">
      <w:numFmt w:val="bullet"/>
      <w:lvlText w:val="•"/>
      <w:lvlJc w:val="left"/>
      <w:pPr>
        <w:ind w:left="3097" w:hanging="184"/>
      </w:pPr>
      <w:rPr>
        <w:rFonts w:hint="default"/>
        <w:lang w:val="pl-PL" w:eastAsia="en-US" w:bidi="ar-SA"/>
      </w:rPr>
    </w:lvl>
    <w:lvl w:ilvl="4" w:tplc="22A474A2">
      <w:numFmt w:val="bullet"/>
      <w:lvlText w:val="•"/>
      <w:lvlJc w:val="left"/>
      <w:pPr>
        <w:ind w:left="4023" w:hanging="184"/>
      </w:pPr>
      <w:rPr>
        <w:rFonts w:hint="default"/>
        <w:lang w:val="pl-PL" w:eastAsia="en-US" w:bidi="ar-SA"/>
      </w:rPr>
    </w:lvl>
    <w:lvl w:ilvl="5" w:tplc="095EDE00">
      <w:numFmt w:val="bullet"/>
      <w:lvlText w:val="•"/>
      <w:lvlJc w:val="left"/>
      <w:pPr>
        <w:ind w:left="4949" w:hanging="184"/>
      </w:pPr>
      <w:rPr>
        <w:rFonts w:hint="default"/>
        <w:lang w:val="pl-PL" w:eastAsia="en-US" w:bidi="ar-SA"/>
      </w:rPr>
    </w:lvl>
    <w:lvl w:ilvl="6" w:tplc="2F401ED4">
      <w:numFmt w:val="bullet"/>
      <w:lvlText w:val="•"/>
      <w:lvlJc w:val="left"/>
      <w:pPr>
        <w:ind w:left="5875" w:hanging="184"/>
      </w:pPr>
      <w:rPr>
        <w:rFonts w:hint="default"/>
        <w:lang w:val="pl-PL" w:eastAsia="en-US" w:bidi="ar-SA"/>
      </w:rPr>
    </w:lvl>
    <w:lvl w:ilvl="7" w:tplc="F938721A">
      <w:numFmt w:val="bullet"/>
      <w:lvlText w:val="•"/>
      <w:lvlJc w:val="left"/>
      <w:pPr>
        <w:ind w:left="6801" w:hanging="184"/>
      </w:pPr>
      <w:rPr>
        <w:rFonts w:hint="default"/>
        <w:lang w:val="pl-PL" w:eastAsia="en-US" w:bidi="ar-SA"/>
      </w:rPr>
    </w:lvl>
    <w:lvl w:ilvl="8" w:tplc="EB0824EE">
      <w:numFmt w:val="bullet"/>
      <w:lvlText w:val="•"/>
      <w:lvlJc w:val="left"/>
      <w:pPr>
        <w:ind w:left="7727" w:hanging="184"/>
      </w:pPr>
      <w:rPr>
        <w:rFonts w:hint="default"/>
        <w:lang w:val="pl-PL" w:eastAsia="en-US" w:bidi="ar-SA"/>
      </w:rPr>
    </w:lvl>
  </w:abstractNum>
  <w:abstractNum w:abstractNumId="2" w15:restartNumberingAfterBreak="0">
    <w:nsid w:val="24382AE5"/>
    <w:multiLevelType w:val="hybridMultilevel"/>
    <w:tmpl w:val="BDE479D6"/>
    <w:lvl w:ilvl="0" w:tplc="93FA56BA">
      <w:numFmt w:val="bullet"/>
      <w:lvlText w:val=""/>
      <w:lvlJc w:val="left"/>
      <w:pPr>
        <w:ind w:left="563" w:hanging="286"/>
      </w:pPr>
      <w:rPr>
        <w:rFonts w:hint="default"/>
        <w:w w:val="100"/>
        <w:lang w:val="pl-PL" w:eastAsia="en-US" w:bidi="ar-SA"/>
      </w:rPr>
    </w:lvl>
    <w:lvl w:ilvl="1" w:tplc="807ED0EA">
      <w:numFmt w:val="bullet"/>
      <w:lvlText w:val="•"/>
      <w:lvlJc w:val="left"/>
      <w:pPr>
        <w:ind w:left="1461" w:hanging="286"/>
      </w:pPr>
      <w:rPr>
        <w:rFonts w:hint="default"/>
        <w:lang w:val="pl-PL" w:eastAsia="en-US" w:bidi="ar-SA"/>
      </w:rPr>
    </w:lvl>
    <w:lvl w:ilvl="2" w:tplc="4D9A5C66">
      <w:numFmt w:val="bullet"/>
      <w:lvlText w:val="•"/>
      <w:lvlJc w:val="left"/>
      <w:pPr>
        <w:ind w:left="2363" w:hanging="286"/>
      </w:pPr>
      <w:rPr>
        <w:rFonts w:hint="default"/>
        <w:lang w:val="pl-PL" w:eastAsia="en-US" w:bidi="ar-SA"/>
      </w:rPr>
    </w:lvl>
    <w:lvl w:ilvl="3" w:tplc="2E04C8FA">
      <w:numFmt w:val="bullet"/>
      <w:lvlText w:val="•"/>
      <w:lvlJc w:val="left"/>
      <w:pPr>
        <w:ind w:left="3265" w:hanging="286"/>
      </w:pPr>
      <w:rPr>
        <w:rFonts w:hint="default"/>
        <w:lang w:val="pl-PL" w:eastAsia="en-US" w:bidi="ar-SA"/>
      </w:rPr>
    </w:lvl>
    <w:lvl w:ilvl="4" w:tplc="DD548ECC">
      <w:numFmt w:val="bullet"/>
      <w:lvlText w:val="•"/>
      <w:lvlJc w:val="left"/>
      <w:pPr>
        <w:ind w:left="4167" w:hanging="286"/>
      </w:pPr>
      <w:rPr>
        <w:rFonts w:hint="default"/>
        <w:lang w:val="pl-PL" w:eastAsia="en-US" w:bidi="ar-SA"/>
      </w:rPr>
    </w:lvl>
    <w:lvl w:ilvl="5" w:tplc="D1F07802">
      <w:numFmt w:val="bullet"/>
      <w:lvlText w:val="•"/>
      <w:lvlJc w:val="left"/>
      <w:pPr>
        <w:ind w:left="5069" w:hanging="286"/>
      </w:pPr>
      <w:rPr>
        <w:rFonts w:hint="default"/>
        <w:lang w:val="pl-PL" w:eastAsia="en-US" w:bidi="ar-SA"/>
      </w:rPr>
    </w:lvl>
    <w:lvl w:ilvl="6" w:tplc="815054A2">
      <w:numFmt w:val="bullet"/>
      <w:lvlText w:val="•"/>
      <w:lvlJc w:val="left"/>
      <w:pPr>
        <w:ind w:left="5971" w:hanging="286"/>
      </w:pPr>
      <w:rPr>
        <w:rFonts w:hint="default"/>
        <w:lang w:val="pl-PL" w:eastAsia="en-US" w:bidi="ar-SA"/>
      </w:rPr>
    </w:lvl>
    <w:lvl w:ilvl="7" w:tplc="5E3CBB0C">
      <w:numFmt w:val="bullet"/>
      <w:lvlText w:val="•"/>
      <w:lvlJc w:val="left"/>
      <w:pPr>
        <w:ind w:left="6873" w:hanging="286"/>
      </w:pPr>
      <w:rPr>
        <w:rFonts w:hint="default"/>
        <w:lang w:val="pl-PL" w:eastAsia="en-US" w:bidi="ar-SA"/>
      </w:rPr>
    </w:lvl>
    <w:lvl w:ilvl="8" w:tplc="67DAB1C6">
      <w:numFmt w:val="bullet"/>
      <w:lvlText w:val="•"/>
      <w:lvlJc w:val="left"/>
      <w:pPr>
        <w:ind w:left="7775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38014292"/>
    <w:multiLevelType w:val="hybridMultilevel"/>
    <w:tmpl w:val="1EAAE3C2"/>
    <w:lvl w:ilvl="0" w:tplc="1DD61B1E">
      <w:start w:val="18"/>
      <w:numFmt w:val="lowerLetter"/>
      <w:lvlText w:val="%1)"/>
      <w:lvlJc w:val="left"/>
      <w:pPr>
        <w:ind w:left="563" w:hanging="2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BB03504">
      <w:numFmt w:val="bullet"/>
      <w:lvlText w:val="•"/>
      <w:lvlJc w:val="left"/>
      <w:pPr>
        <w:ind w:left="1461" w:hanging="248"/>
      </w:pPr>
      <w:rPr>
        <w:rFonts w:hint="default"/>
        <w:lang w:val="pl-PL" w:eastAsia="en-US" w:bidi="ar-SA"/>
      </w:rPr>
    </w:lvl>
    <w:lvl w:ilvl="2" w:tplc="2180ABD2">
      <w:numFmt w:val="bullet"/>
      <w:lvlText w:val="•"/>
      <w:lvlJc w:val="left"/>
      <w:pPr>
        <w:ind w:left="2363" w:hanging="248"/>
      </w:pPr>
      <w:rPr>
        <w:rFonts w:hint="default"/>
        <w:lang w:val="pl-PL" w:eastAsia="en-US" w:bidi="ar-SA"/>
      </w:rPr>
    </w:lvl>
    <w:lvl w:ilvl="3" w:tplc="4AC6DDDC">
      <w:numFmt w:val="bullet"/>
      <w:lvlText w:val="•"/>
      <w:lvlJc w:val="left"/>
      <w:pPr>
        <w:ind w:left="3265" w:hanging="248"/>
      </w:pPr>
      <w:rPr>
        <w:rFonts w:hint="default"/>
        <w:lang w:val="pl-PL" w:eastAsia="en-US" w:bidi="ar-SA"/>
      </w:rPr>
    </w:lvl>
    <w:lvl w:ilvl="4" w:tplc="F634EDC6">
      <w:numFmt w:val="bullet"/>
      <w:lvlText w:val="•"/>
      <w:lvlJc w:val="left"/>
      <w:pPr>
        <w:ind w:left="4167" w:hanging="248"/>
      </w:pPr>
      <w:rPr>
        <w:rFonts w:hint="default"/>
        <w:lang w:val="pl-PL" w:eastAsia="en-US" w:bidi="ar-SA"/>
      </w:rPr>
    </w:lvl>
    <w:lvl w:ilvl="5" w:tplc="84F8B1C4">
      <w:numFmt w:val="bullet"/>
      <w:lvlText w:val="•"/>
      <w:lvlJc w:val="left"/>
      <w:pPr>
        <w:ind w:left="5069" w:hanging="248"/>
      </w:pPr>
      <w:rPr>
        <w:rFonts w:hint="default"/>
        <w:lang w:val="pl-PL" w:eastAsia="en-US" w:bidi="ar-SA"/>
      </w:rPr>
    </w:lvl>
    <w:lvl w:ilvl="6" w:tplc="225A53D8">
      <w:numFmt w:val="bullet"/>
      <w:lvlText w:val="•"/>
      <w:lvlJc w:val="left"/>
      <w:pPr>
        <w:ind w:left="5971" w:hanging="248"/>
      </w:pPr>
      <w:rPr>
        <w:rFonts w:hint="default"/>
        <w:lang w:val="pl-PL" w:eastAsia="en-US" w:bidi="ar-SA"/>
      </w:rPr>
    </w:lvl>
    <w:lvl w:ilvl="7" w:tplc="02EA2BCE">
      <w:numFmt w:val="bullet"/>
      <w:lvlText w:val="•"/>
      <w:lvlJc w:val="left"/>
      <w:pPr>
        <w:ind w:left="6873" w:hanging="248"/>
      </w:pPr>
      <w:rPr>
        <w:rFonts w:hint="default"/>
        <w:lang w:val="pl-PL" w:eastAsia="en-US" w:bidi="ar-SA"/>
      </w:rPr>
    </w:lvl>
    <w:lvl w:ilvl="8" w:tplc="C6344642">
      <w:numFmt w:val="bullet"/>
      <w:lvlText w:val="•"/>
      <w:lvlJc w:val="left"/>
      <w:pPr>
        <w:ind w:left="7775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55043D8C"/>
    <w:multiLevelType w:val="hybridMultilevel"/>
    <w:tmpl w:val="CB58806E"/>
    <w:lvl w:ilvl="0" w:tplc="627A63F2">
      <w:start w:val="1"/>
      <w:numFmt w:val="lowerLetter"/>
      <w:lvlText w:val="%1)"/>
      <w:lvlJc w:val="left"/>
      <w:pPr>
        <w:ind w:left="563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126EA0">
      <w:numFmt w:val="bullet"/>
      <w:lvlText w:val="•"/>
      <w:lvlJc w:val="left"/>
      <w:pPr>
        <w:ind w:left="1461" w:hanging="329"/>
      </w:pPr>
      <w:rPr>
        <w:rFonts w:hint="default"/>
        <w:lang w:val="pl-PL" w:eastAsia="en-US" w:bidi="ar-SA"/>
      </w:rPr>
    </w:lvl>
    <w:lvl w:ilvl="2" w:tplc="62749382">
      <w:numFmt w:val="bullet"/>
      <w:lvlText w:val="•"/>
      <w:lvlJc w:val="left"/>
      <w:pPr>
        <w:ind w:left="2363" w:hanging="329"/>
      </w:pPr>
      <w:rPr>
        <w:rFonts w:hint="default"/>
        <w:lang w:val="pl-PL" w:eastAsia="en-US" w:bidi="ar-SA"/>
      </w:rPr>
    </w:lvl>
    <w:lvl w:ilvl="3" w:tplc="6CDC95B6">
      <w:numFmt w:val="bullet"/>
      <w:lvlText w:val="•"/>
      <w:lvlJc w:val="left"/>
      <w:pPr>
        <w:ind w:left="3265" w:hanging="329"/>
      </w:pPr>
      <w:rPr>
        <w:rFonts w:hint="default"/>
        <w:lang w:val="pl-PL" w:eastAsia="en-US" w:bidi="ar-SA"/>
      </w:rPr>
    </w:lvl>
    <w:lvl w:ilvl="4" w:tplc="0F325028">
      <w:numFmt w:val="bullet"/>
      <w:lvlText w:val="•"/>
      <w:lvlJc w:val="left"/>
      <w:pPr>
        <w:ind w:left="4167" w:hanging="329"/>
      </w:pPr>
      <w:rPr>
        <w:rFonts w:hint="default"/>
        <w:lang w:val="pl-PL" w:eastAsia="en-US" w:bidi="ar-SA"/>
      </w:rPr>
    </w:lvl>
    <w:lvl w:ilvl="5" w:tplc="930E0212">
      <w:numFmt w:val="bullet"/>
      <w:lvlText w:val="•"/>
      <w:lvlJc w:val="left"/>
      <w:pPr>
        <w:ind w:left="5069" w:hanging="329"/>
      </w:pPr>
      <w:rPr>
        <w:rFonts w:hint="default"/>
        <w:lang w:val="pl-PL" w:eastAsia="en-US" w:bidi="ar-SA"/>
      </w:rPr>
    </w:lvl>
    <w:lvl w:ilvl="6" w:tplc="EE92DEA0">
      <w:numFmt w:val="bullet"/>
      <w:lvlText w:val="•"/>
      <w:lvlJc w:val="left"/>
      <w:pPr>
        <w:ind w:left="5971" w:hanging="329"/>
      </w:pPr>
      <w:rPr>
        <w:rFonts w:hint="default"/>
        <w:lang w:val="pl-PL" w:eastAsia="en-US" w:bidi="ar-SA"/>
      </w:rPr>
    </w:lvl>
    <w:lvl w:ilvl="7" w:tplc="32C407D4">
      <w:numFmt w:val="bullet"/>
      <w:lvlText w:val="•"/>
      <w:lvlJc w:val="left"/>
      <w:pPr>
        <w:ind w:left="6873" w:hanging="329"/>
      </w:pPr>
      <w:rPr>
        <w:rFonts w:hint="default"/>
        <w:lang w:val="pl-PL" w:eastAsia="en-US" w:bidi="ar-SA"/>
      </w:rPr>
    </w:lvl>
    <w:lvl w:ilvl="8" w:tplc="9E72F6A2">
      <w:numFmt w:val="bullet"/>
      <w:lvlText w:val="•"/>
      <w:lvlJc w:val="left"/>
      <w:pPr>
        <w:ind w:left="7775" w:hanging="32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5835"/>
    <w:rsid w:val="005B26B7"/>
    <w:rsid w:val="00B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9472C8"/>
  <w15:docId w15:val="{2771F4DC-4648-4C6C-8619-EDE05E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2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3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0" ma:contentTypeDescription="Utwórz nowy dokument." ma:contentTypeScope="" ma:versionID="43c9cf5274062d45429834e41c93b4ce">
  <xsd:schema xmlns:xsd="http://www.w3.org/2001/XMLSchema" xmlns:xs="http://www.w3.org/2001/XMLSchema" xmlns:p="http://schemas.microsoft.com/office/2006/metadata/properties" xmlns:ns2="3b1755e5-1a90-40fc-b76d-f7be7b07ac96" targetNamespace="http://schemas.microsoft.com/office/2006/metadata/properties" ma:root="true" ma:fieldsID="a5722efb9a796a5905989e6ec6c79e9c" ns2:_="">
    <xsd:import namespace="3b1755e5-1a90-40fc-b76d-f7be7b07a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60C2C-274E-46D3-8B91-CFD8307FC810}"/>
</file>

<file path=customXml/itemProps2.xml><?xml version="1.0" encoding="utf-8"?>
<ds:datastoreItem xmlns:ds="http://schemas.openxmlformats.org/officeDocument/2006/customXml" ds:itemID="{BDE3EE4B-4872-48B7-BC4B-C71A967F148A}"/>
</file>

<file path=customXml/itemProps3.xml><?xml version="1.0" encoding="utf-8"?>
<ds:datastoreItem xmlns:ds="http://schemas.openxmlformats.org/officeDocument/2006/customXml" ds:itemID="{37ECB458-9DC0-40B7-8AA8-5CBC953E0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Król-Piela</dc:creator>
  <cp:lastModifiedBy>Magdalena Pisarczyk</cp:lastModifiedBy>
  <cp:revision>2</cp:revision>
  <dcterms:created xsi:type="dcterms:W3CDTF">2021-08-30T11:19:00Z</dcterms:created>
  <dcterms:modified xsi:type="dcterms:W3CDTF">2021-08-30T11:19:00Z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0x010100E129E5525F282B42960ECAB49765D266</vt:lpwstr>
  </property>
</Properties>
</file>