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ACE5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Załącznik nr 2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  <w:t>Kraków, ………………….</w:t>
      </w:r>
    </w:p>
    <w:p w14:paraId="233BB618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663CBE2D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</w:p>
    <w:p w14:paraId="4358B783" w14:textId="77777777" w:rsidR="0060706D" w:rsidRPr="0060706D" w:rsidRDefault="0060706D" w:rsidP="0060706D">
      <w:pPr>
        <w:ind w:left="2832" w:firstLine="708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Do </w:t>
      </w:r>
    </w:p>
    <w:p w14:paraId="3D84FD66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  <w:t>prof. dr hab. Michał Ostrowski</w:t>
      </w:r>
    </w:p>
    <w:p w14:paraId="31F9FF9B" w14:textId="77777777" w:rsidR="0060706D" w:rsidRPr="0060706D" w:rsidRDefault="0060706D" w:rsidP="0060706D">
      <w:pPr>
        <w:ind w:left="3534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Dyrektor Szkoły Doktorskiej Nauk Ścisłych i Przyrodniczych UJ</w:t>
      </w:r>
    </w:p>
    <w:p w14:paraId="61AF1E9B" w14:textId="77777777" w:rsidR="0060706D" w:rsidRPr="00A13E2D" w:rsidRDefault="0060706D" w:rsidP="0060706D">
      <w:pPr>
        <w:rPr>
          <w:rFonts w:ascii="Times New Roman" w:hAnsi="Times New Roman" w:cs="Times New Roman"/>
          <w:lang w:val="pl-PL"/>
        </w:rPr>
      </w:pPr>
    </w:p>
    <w:p w14:paraId="1635FDD2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Szanowny Panie Dyrektorze,</w:t>
      </w:r>
    </w:p>
    <w:p w14:paraId="30572F24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1BB8475B" w14:textId="73521037" w:rsidR="0060706D" w:rsidRPr="0060706D" w:rsidRDefault="0060706D" w:rsidP="0060706D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W związku z realizacją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……………</w:t>
      </w:r>
      <w:r w:rsidR="00EE2BD1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 </w:t>
      </w:r>
      <w:r w:rsidRPr="0060706D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o numerze ………………………… przyznanego w konkursie …………………….</w:t>
      </w:r>
      <w:r w:rsidRPr="0060706D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zwracam się z prośbą</w:t>
      </w:r>
      <w:r w:rsidR="00EE2BD1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o otwarcie rekrutacji do Szkoły Doktorskiej </w:t>
      </w:r>
      <w:proofErr w:type="spellStart"/>
      <w:r w:rsidRPr="0060706D">
        <w:rPr>
          <w:rFonts w:ascii="Times New Roman" w:hAnsi="Times New Roman" w:cs="Times New Roman"/>
          <w:sz w:val="22"/>
          <w:szCs w:val="22"/>
          <w:lang w:val="pl-PL"/>
        </w:rPr>
        <w:t>NŚiP</w:t>
      </w:r>
      <w:proofErr w:type="spellEnd"/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UJ dla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Pr="0060706D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doktoranta/ów, którzy będą realizować zadania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w dyscyplinie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.……………….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…..</w:t>
      </w:r>
      <w:r w:rsidRPr="0060706D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w programie kształcenia ………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………..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………..</w:t>
      </w:r>
      <w:r w:rsidRPr="0060706D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6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7962848" w14:textId="77777777" w:rsidR="0060706D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6940ACE" w14:textId="76B1C9FB" w:rsidR="0060706D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Do czasu powołania promotora opiekunem naukowym doktoranta będzie …………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…………...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. Rozpoczęcie kształcenia w Szkole Doktorskiej planowane jest na …………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……………………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14:paraId="186F409A" w14:textId="7808655E" w:rsidR="0060706D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Stypendium doktoranckie w Szkole Doktorskiej </w:t>
      </w:r>
      <w:proofErr w:type="spellStart"/>
      <w:r w:rsidRPr="0060706D">
        <w:rPr>
          <w:rFonts w:ascii="Times New Roman" w:hAnsi="Times New Roman" w:cs="Times New Roman"/>
          <w:sz w:val="22"/>
          <w:szCs w:val="22"/>
          <w:lang w:val="pl-PL"/>
        </w:rPr>
        <w:t>NŚiP</w:t>
      </w:r>
      <w:proofErr w:type="spellEnd"/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UJ będzie finansowane następująco</w:t>
      </w:r>
      <w:r w:rsidR="005D5B0F">
        <w:rPr>
          <w:rFonts w:ascii="Times New Roman" w:hAnsi="Times New Roman" w:cs="Times New Roman"/>
          <w:sz w:val="22"/>
          <w:szCs w:val="22"/>
          <w:lang w:val="pl-PL"/>
        </w:rPr>
        <w:t xml:space="preserve"> (w punktach a) b) c) podano przykładowy schemat</w:t>
      </w:r>
      <w:r w:rsidR="005C4EA8">
        <w:rPr>
          <w:rFonts w:ascii="Times New Roman" w:hAnsi="Times New Roman" w:cs="Times New Roman"/>
          <w:sz w:val="22"/>
          <w:szCs w:val="22"/>
          <w:lang w:val="pl-PL"/>
        </w:rPr>
        <w:t xml:space="preserve"> finansowania, który może być modyfikowany w zależności od specyfiki projektu</w:t>
      </w:r>
      <w:r w:rsidR="005D5B0F">
        <w:rPr>
          <w:rFonts w:ascii="Times New Roman" w:hAnsi="Times New Roman" w:cs="Times New Roman"/>
          <w:sz w:val="22"/>
          <w:szCs w:val="22"/>
          <w:lang w:val="pl-PL"/>
        </w:rPr>
        <w:t>)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7F0E1D85" w14:textId="77777777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B8F85C1" w14:textId="0BCEDF22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a) 1-24 miesiąc kształcenia</w:t>
      </w:r>
      <w:r w:rsidRPr="0060706D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7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: 100% ze środków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projektu,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co daje łącznie 2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74841">
        <w:rPr>
          <w:rFonts w:ascii="Times New Roman" w:hAnsi="Times New Roman" w:cs="Times New Roman"/>
          <w:sz w:val="22"/>
          <w:szCs w:val="22"/>
          <w:lang w:val="pl-PL"/>
        </w:rPr>
        <w:t>779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63CB9">
        <w:rPr>
          <w:rFonts w:ascii="Times New Roman" w:hAnsi="Times New Roman" w:cs="Times New Roman"/>
          <w:sz w:val="22"/>
          <w:szCs w:val="22"/>
          <w:lang w:val="pl-PL"/>
        </w:rPr>
        <w:t>4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0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zł/miesiąc *24 miesiące 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br/>
        <w:t xml:space="preserve">    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=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6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6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705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60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złotych</w:t>
      </w:r>
    </w:p>
    <w:p w14:paraId="2C0B227E" w14:textId="57B528DD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b) 25-36 miesiąc kształcenia</w:t>
      </w:r>
      <w:r w:rsidRPr="0060706D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8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: 100% ze środków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projektu,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co daje łącznie 4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281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05F10">
        <w:rPr>
          <w:rFonts w:ascii="Times New Roman" w:hAnsi="Times New Roman" w:cs="Times New Roman"/>
          <w:sz w:val="22"/>
          <w:szCs w:val="22"/>
          <w:lang w:val="pl-PL"/>
        </w:rPr>
        <w:t>77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zł/miesiąc *12 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br/>
        <w:t xml:space="preserve">    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miesięcy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=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381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24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złotych</w:t>
      </w:r>
    </w:p>
    <w:p w14:paraId="42370C65" w14:textId="5C87A6A0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c) 37-48 miesiąc kształcenia</w:t>
      </w:r>
      <w:r w:rsidRPr="0060706D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5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: 100% ze środków pośrednich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  co daje łącznie 4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281</w:t>
      </w:r>
      <w:r w:rsidR="005D5B0F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77</w:t>
      </w:r>
      <w:r w:rsidR="005D5B0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zł/miesiąc *12 miesięcy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=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AB10E1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B10E1">
        <w:rPr>
          <w:rFonts w:ascii="Times New Roman" w:hAnsi="Times New Roman" w:cs="Times New Roman"/>
          <w:sz w:val="22"/>
          <w:szCs w:val="22"/>
          <w:lang w:val="pl-PL"/>
        </w:rPr>
        <w:t>381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AB10E1">
        <w:rPr>
          <w:rFonts w:ascii="Times New Roman" w:hAnsi="Times New Roman" w:cs="Times New Roman"/>
          <w:sz w:val="22"/>
          <w:szCs w:val="22"/>
          <w:lang w:val="pl-PL"/>
        </w:rPr>
        <w:t>24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złotych</w:t>
      </w:r>
    </w:p>
    <w:p w14:paraId="54E3699D" w14:textId="77777777" w:rsidR="0060706D" w:rsidRPr="004963CC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3578D98" w14:textId="77E2B262" w:rsidR="0060706D" w:rsidRPr="004963CC" w:rsidRDefault="00EE2BD1" w:rsidP="00EE2BD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Hlk61864071"/>
      <w:r w:rsidRPr="004963CC">
        <w:rPr>
          <w:rFonts w:ascii="Times New Roman" w:hAnsi="Times New Roman" w:cs="Times New Roman"/>
          <w:sz w:val="22"/>
          <w:szCs w:val="22"/>
          <w:lang w:val="pl-PL"/>
        </w:rPr>
        <w:t>W przypadku odbycia oceny śródokresowej przed  upływem  24 miesiąca kształcenia doktoranta różnica  wymaganego zwiększenia stypendium w kwocie 1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963CC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9420F8">
        <w:rPr>
          <w:rFonts w:ascii="Times New Roman" w:hAnsi="Times New Roman" w:cs="Times New Roman"/>
          <w:sz w:val="22"/>
          <w:szCs w:val="22"/>
          <w:lang w:val="pl-PL"/>
        </w:rPr>
        <w:t>02</w:t>
      </w:r>
      <w:r w:rsidRPr="004963CC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CC1008">
        <w:rPr>
          <w:rFonts w:ascii="Times New Roman" w:hAnsi="Times New Roman" w:cs="Times New Roman"/>
          <w:sz w:val="22"/>
          <w:szCs w:val="22"/>
          <w:lang w:val="pl-PL"/>
        </w:rPr>
        <w:t>37</w:t>
      </w:r>
      <w:r w:rsidRPr="004963CC">
        <w:rPr>
          <w:rFonts w:ascii="Times New Roman" w:hAnsi="Times New Roman" w:cs="Times New Roman"/>
          <w:sz w:val="22"/>
          <w:szCs w:val="22"/>
          <w:lang w:val="pl-PL"/>
        </w:rPr>
        <w:t xml:space="preserve">  zł/miesiąc  finansowana będzie ze środków…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>……………</w:t>
      </w:r>
      <w:r w:rsidRPr="004963CC">
        <w:rPr>
          <w:rFonts w:ascii="Times New Roman" w:hAnsi="Times New Roman" w:cs="Times New Roman"/>
          <w:sz w:val="22"/>
          <w:szCs w:val="22"/>
          <w:lang w:val="pl-PL"/>
        </w:rPr>
        <w:t xml:space="preserve">….. do 24 miesiąca kształcenia doktoranta. </w:t>
      </w:r>
      <w:bookmarkEnd w:id="0"/>
    </w:p>
    <w:p w14:paraId="62CE1DDC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185C6195" w14:textId="53D29B9B" w:rsidR="0060706D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Zobowiązuję się także do pokrycia ze środków …………………………. </w:t>
      </w:r>
      <w:r w:rsidR="009D3F9B">
        <w:rPr>
          <w:rFonts w:ascii="Times New Roman" w:hAnsi="Times New Roman" w:cs="Times New Roman"/>
          <w:sz w:val="22"/>
          <w:szCs w:val="22"/>
          <w:lang w:val="pl-PL"/>
        </w:rPr>
        <w:t xml:space="preserve">ewentualnych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kosztów związanych z kształceniem doktoranta</w:t>
      </w:r>
      <w:r w:rsidR="00E06DD3">
        <w:rPr>
          <w:rFonts w:ascii="Times New Roman" w:hAnsi="Times New Roman" w:cs="Times New Roman"/>
          <w:sz w:val="22"/>
          <w:szCs w:val="22"/>
          <w:lang w:val="pl-PL"/>
        </w:rPr>
        <w:t xml:space="preserve"> nie finansowanych z budżetu szkoły doktorskiej oraz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41C34276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kosztów </w:t>
      </w:r>
      <w:r w:rsidR="00E06DD3">
        <w:rPr>
          <w:rFonts w:ascii="Times New Roman" w:hAnsi="Times New Roman" w:cs="Times New Roman"/>
          <w:sz w:val="22"/>
          <w:szCs w:val="22"/>
          <w:lang w:val="pl-PL"/>
        </w:rPr>
        <w:t xml:space="preserve">związanych z jego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rekrutacj</w:t>
      </w:r>
      <w:r w:rsidR="00E06DD3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2B1850BF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949E0FB" w14:textId="7B835C4E" w:rsidR="00335576" w:rsidRPr="00335576" w:rsidRDefault="0060706D" w:rsidP="0033557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W przypadku, gdyby do Szkoły Doktorskiej </w:t>
      </w:r>
      <w:proofErr w:type="spellStart"/>
      <w:r w:rsidRPr="2ED5C74A">
        <w:rPr>
          <w:rFonts w:ascii="Times New Roman" w:hAnsi="Times New Roman" w:cs="Times New Roman"/>
          <w:sz w:val="22"/>
          <w:szCs w:val="22"/>
          <w:lang w:val="pl-PL"/>
        </w:rPr>
        <w:t>NŚiP</w:t>
      </w:r>
      <w:proofErr w:type="spellEnd"/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UJ została </w:t>
      </w:r>
      <w:r w:rsidR="64051FA5" w:rsidRPr="2ED5C74A">
        <w:rPr>
          <w:rFonts w:ascii="Times New Roman" w:hAnsi="Times New Roman" w:cs="Times New Roman"/>
          <w:sz w:val="22"/>
          <w:szCs w:val="22"/>
          <w:lang w:val="pl-PL"/>
        </w:rPr>
        <w:t>zrekrutowana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osoba posiadająca orzeczenie o niepełnosprawności, orzeczenie o stopniu niepełnosprawności albo orzeczenie, o którym mowa w art. 5 oraz art. 62 ustawy z dnia 27 sierpnia 1997 r. o rehabilitacji zawodowej i społecznej oraz </w:t>
      </w:r>
      <w:r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zatrudnianiu osób niepełnosprawnych, stypendium doktoranckie zostanie zwiększone o 30% kwoty wskazanej w Art. 209, ust. 4 pkt 1 Ustawy z dnia 20 lipca 2018 r. „Prawo o szkolnictwie wyższym </w:t>
      </w:r>
      <w:r w:rsidR="004963CC" w:rsidRPr="00335576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i nauce”. </w:t>
      </w:r>
      <w:bookmarkStart w:id="1" w:name="_Hlk61865677"/>
      <w:r w:rsidR="00335576"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Jeśli wskazana w punkcie </w:t>
      </w:r>
      <w:r w:rsidR="00335576" w:rsidRPr="00335576">
        <w:rPr>
          <w:rFonts w:ascii="Times New Roman" w:hAnsi="Times New Roman" w:cs="Times New Roman"/>
          <w:i/>
          <w:iCs/>
          <w:sz w:val="22"/>
          <w:szCs w:val="22"/>
          <w:lang w:val="pl-PL"/>
        </w:rPr>
        <w:t>a)</w:t>
      </w:r>
      <w:r w:rsidR="00335576"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 wysokość stypendium będzie wyższa niż kwota, o której mowa </w:t>
      </w:r>
      <w:r w:rsidR="00335576" w:rsidRPr="00335576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w zdaniu powyżej stypendium wypłacane będzie w zaplanowanej wysokości. Jeśli stypendium z pkt </w:t>
      </w:r>
      <w:r w:rsidR="00335576" w:rsidRPr="00766BA0">
        <w:rPr>
          <w:rFonts w:ascii="Times New Roman" w:hAnsi="Times New Roman" w:cs="Times New Roman"/>
          <w:sz w:val="22"/>
          <w:szCs w:val="22"/>
          <w:lang w:val="pl-PL"/>
        </w:rPr>
        <w:t>a)</w:t>
      </w:r>
      <w:r w:rsidR="00335576"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 nie spełnia tego wymogu różnica wymaganej kwoty pokryta zostanie ze środków</w:t>
      </w:r>
      <w:r w:rsidR="00335576">
        <w:rPr>
          <w:rFonts w:ascii="Times New Roman" w:hAnsi="Times New Roman" w:cs="Times New Roman"/>
          <w:sz w:val="22"/>
          <w:szCs w:val="22"/>
          <w:lang w:val="pl-PL"/>
        </w:rPr>
        <w:t>………….</w:t>
      </w:r>
      <w:r w:rsidR="00335576" w:rsidRPr="00335576">
        <w:rPr>
          <w:rFonts w:ascii="Times New Roman" w:hAnsi="Times New Roman" w:cs="Times New Roman"/>
          <w:sz w:val="22"/>
          <w:szCs w:val="22"/>
          <w:lang w:val="pl-PL"/>
        </w:rPr>
        <w:t>……..…….</w:t>
      </w:r>
    </w:p>
    <w:p w14:paraId="6248CBDB" w14:textId="77777777" w:rsidR="00335576" w:rsidRPr="00186191" w:rsidRDefault="00335576" w:rsidP="00335576">
      <w:pPr>
        <w:rPr>
          <w:color w:val="FF0000"/>
          <w:lang w:val="pl-PL"/>
        </w:rPr>
      </w:pPr>
    </w:p>
    <w:p w14:paraId="5EDE6B07" w14:textId="79FB17E3" w:rsidR="0060706D" w:rsidRPr="0060706D" w:rsidRDefault="7AD7465A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Jeśli planowana wyżej wysokość </w:t>
      </w:r>
      <w:bookmarkStart w:id="2" w:name="_Hlk61865588"/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stypendium </w:t>
      </w:r>
      <w:bookmarkEnd w:id="1"/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będzie przekraczała </w:t>
      </w:r>
      <w:r w:rsidR="3D255BF5" w:rsidRPr="2ED5C74A">
        <w:rPr>
          <w:rFonts w:ascii="Times New Roman" w:hAnsi="Times New Roman" w:cs="Times New Roman"/>
          <w:sz w:val="22"/>
          <w:szCs w:val="22"/>
          <w:lang w:val="pl-PL"/>
        </w:rPr>
        <w:t>tą sumę, to</w:t>
      </w:r>
      <w:r w:rsidR="02D45A90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będzie wypłacane</w:t>
      </w:r>
      <w:r w:rsidR="34088FF4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niezmniejszone </w:t>
      </w:r>
      <w:r w:rsidR="3D255BF5" w:rsidRPr="2ED5C74A">
        <w:rPr>
          <w:rFonts w:ascii="Times New Roman" w:hAnsi="Times New Roman" w:cs="Times New Roman"/>
          <w:sz w:val="22"/>
          <w:szCs w:val="22"/>
          <w:lang w:val="pl-PL"/>
        </w:rPr>
        <w:t>stypendium</w:t>
      </w:r>
      <w:r w:rsidR="0033557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63384BDA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jak zaplanowano</w:t>
      </w:r>
      <w:r w:rsidR="21DD310C" w:rsidRPr="2ED5C74A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33557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0706D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Środki na </w:t>
      </w:r>
      <w:r w:rsidR="4CBFDF20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ewentualne </w:t>
      </w:r>
      <w:r w:rsidR="0060706D" w:rsidRPr="2ED5C74A">
        <w:rPr>
          <w:rFonts w:ascii="Times New Roman" w:hAnsi="Times New Roman" w:cs="Times New Roman"/>
          <w:sz w:val="22"/>
          <w:szCs w:val="22"/>
          <w:lang w:val="pl-PL"/>
        </w:rPr>
        <w:t>zwiększenie stypendium pochodzić będą z …………………………………. .</w:t>
      </w:r>
    </w:p>
    <w:bookmarkEnd w:id="2"/>
    <w:p w14:paraId="15BCDBDD" w14:textId="77777777" w:rsidR="0060706D" w:rsidRPr="009B3751" w:rsidRDefault="0060706D" w:rsidP="009B3751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5830CB3B" w14:textId="35912012" w:rsidR="004963CC" w:rsidRPr="009B3751" w:rsidRDefault="0060706D" w:rsidP="00F1374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B3751">
        <w:rPr>
          <w:rFonts w:ascii="Times New Roman" w:hAnsi="Times New Roman" w:cs="Times New Roman"/>
          <w:sz w:val="22"/>
          <w:szCs w:val="22"/>
          <w:lang w:val="pl-PL"/>
        </w:rPr>
        <w:t>Jestem świadom, że (Ustawa z dnia 20 lipca 2018 r. „Prawo o szkolnictwie wyższym i nauce”, Art. 209 ust. 8 pkt ) 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miesięcy.</w:t>
      </w:r>
      <w:r w:rsidR="004963CC" w:rsidRPr="009B3751">
        <w:rPr>
          <w:rFonts w:ascii="Times New Roman" w:hAnsi="Times New Roman" w:cs="Times New Roman"/>
          <w:sz w:val="22"/>
          <w:szCs w:val="22"/>
          <w:lang w:val="pl-PL"/>
        </w:rPr>
        <w:t xml:space="preserve"> Łączny okres otrzymywania stypendium nie może przekroczyć 4 lat.</w:t>
      </w:r>
    </w:p>
    <w:p w14:paraId="2D66F805" w14:textId="77777777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245A358" w14:textId="5FAA9698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Ogłoszenie o planowanej </w:t>
      </w:r>
      <w:r w:rsidR="54391B97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w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projekcie</w:t>
      </w:r>
      <w:r w:rsidR="54391B97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rekrutacji zostanie umieszczone na stronie internetowej Szkoły Doktorskiej </w:t>
      </w:r>
      <w:proofErr w:type="spellStart"/>
      <w:r w:rsidRPr="2ED5C74A">
        <w:rPr>
          <w:rFonts w:ascii="Times New Roman" w:hAnsi="Times New Roman" w:cs="Times New Roman"/>
          <w:sz w:val="22"/>
          <w:szCs w:val="22"/>
          <w:lang w:val="pl-PL"/>
        </w:rPr>
        <w:t>NŚiP</w:t>
      </w:r>
      <w:proofErr w:type="spellEnd"/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. Niezależnie od tego kierownik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rozpropaguje tę rekrutację w światowym 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br/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i polskim środowisku badawczym oraz umieści ogłoszenia o rekrutacji na stronach internetowych prezentujących takie informacje, w tym na stronie </w:t>
      </w:r>
      <w:hyperlink r:id="rId9" w:history="1">
        <w:r w:rsidRPr="2ED5C74A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https://euraxess.ec.europa.eu/</w:t>
        </w:r>
      </w:hyperlink>
      <w:r w:rsidRPr="2ED5C74A">
        <w:rPr>
          <w:rStyle w:val="Hipercze"/>
          <w:rFonts w:ascii="Times New Roman" w:hAnsi="Times New Roman" w:cs="Times New Roman"/>
          <w:sz w:val="22"/>
          <w:szCs w:val="22"/>
          <w:lang w:val="pl-PL"/>
        </w:rPr>
        <w:t>.</w:t>
      </w:r>
    </w:p>
    <w:p w14:paraId="24984468" w14:textId="77777777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F8D8835" w14:textId="627505DE" w:rsidR="00C531D1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>Równocześnie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po uzgodnieniu z </w:t>
      </w:r>
      <w:r w:rsidR="31525A57" w:rsidRPr="2ED5C74A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ierownikiem </w:t>
      </w:r>
      <w:r w:rsidR="56FAB575" w:rsidRPr="2ED5C74A"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rogramu </w:t>
      </w:r>
      <w:r w:rsidR="406B9370" w:rsidRPr="2ED5C74A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>ształcenia</w:t>
      </w:r>
      <w:r w:rsidR="004963C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…………………………………..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180D034" w:rsidRPr="2ED5C74A">
        <w:rPr>
          <w:rFonts w:ascii="Times New Roman" w:hAnsi="Times New Roman" w:cs="Times New Roman"/>
          <w:sz w:val="22"/>
          <w:szCs w:val="22"/>
          <w:lang w:val="pl-PL"/>
        </w:rPr>
        <w:t>proponuję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powołanie 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wspólnej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komisji 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rekrutującej 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>do wyłonienia  kandydata</w:t>
      </w:r>
      <w:r w:rsidR="004963CC">
        <w:rPr>
          <w:rFonts w:ascii="Times New Roman" w:hAnsi="Times New Roman" w:cs="Times New Roman"/>
          <w:sz w:val="22"/>
          <w:szCs w:val="22"/>
          <w:lang w:val="pl-PL"/>
        </w:rPr>
        <w:t>(ów)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do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 xml:space="preserve">projektu </w:t>
      </w:r>
      <w:r w:rsidR="12C064AE" w:rsidRPr="2ED5C74A">
        <w:rPr>
          <w:rFonts w:ascii="Times New Roman" w:hAnsi="Times New Roman" w:cs="Times New Roman"/>
          <w:sz w:val="22"/>
          <w:szCs w:val="22"/>
          <w:lang w:val="pl-PL"/>
        </w:rPr>
        <w:t>spełniającego</w:t>
      </w:r>
      <w:r w:rsidR="004963CC">
        <w:rPr>
          <w:rFonts w:ascii="Times New Roman" w:hAnsi="Times New Roman" w:cs="Times New Roman"/>
          <w:sz w:val="22"/>
          <w:szCs w:val="22"/>
          <w:lang w:val="pl-PL"/>
        </w:rPr>
        <w:t>(</w:t>
      </w:r>
      <w:proofErr w:type="spellStart"/>
      <w:r w:rsidR="004963CC">
        <w:rPr>
          <w:rFonts w:ascii="Times New Roman" w:hAnsi="Times New Roman" w:cs="Times New Roman"/>
          <w:sz w:val="22"/>
          <w:szCs w:val="22"/>
          <w:lang w:val="pl-PL"/>
        </w:rPr>
        <w:t>ych</w:t>
      </w:r>
      <w:proofErr w:type="spellEnd"/>
      <w:r w:rsidR="004963CC">
        <w:rPr>
          <w:rFonts w:ascii="Times New Roman" w:hAnsi="Times New Roman" w:cs="Times New Roman"/>
          <w:sz w:val="22"/>
          <w:szCs w:val="22"/>
          <w:lang w:val="pl-PL"/>
        </w:rPr>
        <w:t>)</w:t>
      </w:r>
      <w:r w:rsidR="12C064AE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20D04625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równocześnie </w:t>
      </w:r>
      <w:r w:rsidR="12C064AE" w:rsidRPr="2ED5C74A">
        <w:rPr>
          <w:rFonts w:ascii="Times New Roman" w:hAnsi="Times New Roman" w:cs="Times New Roman"/>
          <w:sz w:val="22"/>
          <w:szCs w:val="22"/>
          <w:lang w:val="pl-PL"/>
        </w:rPr>
        <w:t>wymagania rekrutacji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EB75F1B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do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Szkoły Doktorskiej </w:t>
      </w:r>
      <w:proofErr w:type="spellStart"/>
      <w:r w:rsidRPr="2ED5C74A">
        <w:rPr>
          <w:rFonts w:ascii="Times New Roman" w:hAnsi="Times New Roman" w:cs="Times New Roman"/>
          <w:sz w:val="22"/>
          <w:szCs w:val="22"/>
          <w:lang w:val="pl-PL"/>
        </w:rPr>
        <w:t>NŚi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>P</w:t>
      </w:r>
      <w:proofErr w:type="spellEnd"/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76123C43" w14:textId="77777777" w:rsidR="00BD4DBB" w:rsidRDefault="00BD4DBB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8439E39" w14:textId="77777777" w:rsidR="00766BA0" w:rsidRDefault="00C531D1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Proponuję komisję rekrutującą w następującym składzie: Kierownik grantu oraz  2 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>-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3 </w:t>
      </w:r>
      <w:r w:rsidR="5AD8AA0A" w:rsidRPr="2ED5C74A">
        <w:rPr>
          <w:rFonts w:ascii="Times New Roman" w:hAnsi="Times New Roman" w:cs="Times New Roman"/>
          <w:sz w:val="22"/>
          <w:szCs w:val="22"/>
          <w:lang w:val="pl-PL"/>
        </w:rPr>
        <w:t>c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złonków </w:t>
      </w:r>
      <w:r w:rsidR="5219BE6F" w:rsidRPr="2ED5C74A">
        <w:rPr>
          <w:rFonts w:ascii="Times New Roman" w:hAnsi="Times New Roman" w:cs="Times New Roman"/>
          <w:sz w:val="22"/>
          <w:szCs w:val="22"/>
          <w:lang w:val="pl-PL"/>
        </w:rPr>
        <w:t>k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omisji wchodzących w skład </w:t>
      </w:r>
      <w:r w:rsidR="18F52EC3" w:rsidRPr="2ED5C74A">
        <w:rPr>
          <w:rFonts w:ascii="Times New Roman" w:hAnsi="Times New Roman" w:cs="Times New Roman"/>
          <w:sz w:val="22"/>
          <w:szCs w:val="22"/>
          <w:lang w:val="pl-PL"/>
        </w:rPr>
        <w:t>k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omisji rekrutującej w naborze regularnym.</w:t>
      </w:r>
    </w:p>
    <w:p w14:paraId="3DD3A6EE" w14:textId="77777777" w:rsidR="00C531D1" w:rsidRPr="0060706D" w:rsidRDefault="00C531D1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BDD1D28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1) Kierownik grantu ……………………….………</w:t>
      </w:r>
    </w:p>
    <w:p w14:paraId="3CB44161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2) …………………………………………………..</w:t>
      </w:r>
    </w:p>
    <w:p w14:paraId="6A3CEDE8" w14:textId="3EC3A9C5" w:rsid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3) …………………………………………………..</w:t>
      </w:r>
    </w:p>
    <w:p w14:paraId="57B29341" w14:textId="7B9F71DA" w:rsidR="00C531D1" w:rsidRDefault="00C531D1" w:rsidP="00C531D1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4)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…………………………………………………..</w:t>
      </w:r>
    </w:p>
    <w:p w14:paraId="2EDFA465" w14:textId="7F2A78A2" w:rsidR="004963CC" w:rsidRDefault="004963CC" w:rsidP="00C531D1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5) …………………………………………………..</w:t>
      </w:r>
    </w:p>
    <w:p w14:paraId="7354B318" w14:textId="43EF3F94" w:rsidR="00C531D1" w:rsidRPr="0060706D" w:rsidRDefault="004963CC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6) …………………………………………………..</w:t>
      </w:r>
    </w:p>
    <w:p w14:paraId="3E7FC056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6028207" w14:textId="4C66F565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Z </w:t>
      </w:r>
      <w:r w:rsidR="6FC16EED" w:rsidRPr="2ED5C74A">
        <w:rPr>
          <w:rFonts w:ascii="Times New Roman" w:hAnsi="Times New Roman" w:cs="Times New Roman"/>
          <w:sz w:val="22"/>
          <w:szCs w:val="22"/>
          <w:lang w:val="pl-PL"/>
        </w:rPr>
        <w:t>poważaniem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,</w:t>
      </w:r>
    </w:p>
    <w:p w14:paraId="694317C3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4C4FC28" w14:textId="2D1F22B9" w:rsidR="00766BA0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13EDC265" w14:textId="77777777" w:rsidR="0060706D" w:rsidRPr="0060706D" w:rsidRDefault="0060706D" w:rsidP="0060706D">
      <w:pPr>
        <w:spacing w:line="276" w:lineRule="auto"/>
        <w:ind w:left="708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(Kierownik grantu)</w:t>
      </w:r>
    </w:p>
    <w:p w14:paraId="1C2693BD" w14:textId="3C19B83F" w:rsidR="00DE70E0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DE70E0">
        <w:rPr>
          <w:rFonts w:ascii="Times New Roman" w:hAnsi="Times New Roman" w:cs="Times New Roman"/>
          <w:sz w:val="22"/>
          <w:szCs w:val="22"/>
          <w:lang w:val="pl-PL"/>
        </w:rPr>
        <w:t>Kontrasygnata</w:t>
      </w:r>
      <w:r w:rsidR="00DE70E0" w:rsidRPr="0060706D">
        <w:rPr>
          <w:rFonts w:ascii="Times New Roman" w:hAnsi="Times New Roman" w:cs="Times New Roman"/>
          <w:sz w:val="22"/>
          <w:szCs w:val="22"/>
          <w:lang w:val="pl-PL"/>
        </w:rPr>
        <w:t>: ……………………..</w:t>
      </w:r>
    </w:p>
    <w:p w14:paraId="2ADFFAD6" w14:textId="77777777" w:rsidR="00766BA0" w:rsidRDefault="00DE70E0" w:rsidP="00DE70E0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 (</w:t>
      </w:r>
      <w:r>
        <w:rPr>
          <w:rFonts w:ascii="Times New Roman" w:hAnsi="Times New Roman" w:cs="Times New Roman"/>
          <w:sz w:val="22"/>
          <w:szCs w:val="22"/>
          <w:lang w:val="pl-PL"/>
        </w:rPr>
        <w:t>Dyrektor Jednostki/ dysponent środków)</w:t>
      </w:r>
    </w:p>
    <w:p w14:paraId="0EFE6C9D" w14:textId="040A5457" w:rsidR="00DE70E0" w:rsidRPr="0060706D" w:rsidRDefault="00DE70E0" w:rsidP="00DE70E0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6C05912B" w14:textId="15261C28" w:rsidR="00766BA0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br/>
        <w:t xml:space="preserve">        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Akceptacja: ………………………………………..</w:t>
      </w:r>
    </w:p>
    <w:p w14:paraId="1E48800E" w14:textId="4331E406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(Dziekan wydziału prowadzącego dany program kształcenia)</w:t>
      </w:r>
    </w:p>
    <w:p w14:paraId="45323206" w14:textId="77777777" w:rsidR="00335576" w:rsidRDefault="00335576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2F1570C" w14:textId="77777777" w:rsidR="0059093A" w:rsidRPr="0060706D" w:rsidRDefault="0059093A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FA54DA3" w14:textId="57DB0439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  Akceptacja: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.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</w:t>
      </w:r>
    </w:p>
    <w:p w14:paraId="73A03DCE" w14:textId="0CC26584" w:rsid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             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(Kierownik programu kształcenia)</w:t>
      </w:r>
    </w:p>
    <w:p w14:paraId="3A7ACF32" w14:textId="77777777" w:rsidR="00766BA0" w:rsidRPr="0060706D" w:rsidRDefault="00766BA0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7D9EF4B" w14:textId="77777777" w:rsidR="0060706D" w:rsidRPr="00766BA0" w:rsidRDefault="0060706D" w:rsidP="0060706D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766BA0">
        <w:rPr>
          <w:rFonts w:ascii="Times New Roman" w:hAnsi="Times New Roman" w:cs="Times New Roman"/>
          <w:sz w:val="18"/>
          <w:szCs w:val="18"/>
          <w:lang w:val="pl-PL"/>
        </w:rPr>
        <w:t>Załącznik:</w:t>
      </w:r>
    </w:p>
    <w:p w14:paraId="522937EE" w14:textId="5764BF98" w:rsidR="0060706D" w:rsidRPr="00766BA0" w:rsidRDefault="0060706D" w:rsidP="00766BA0">
      <w:pPr>
        <w:spacing w:line="276" w:lineRule="auto"/>
        <w:rPr>
          <w:sz w:val="18"/>
          <w:szCs w:val="18"/>
          <w:lang w:val="pl-PL"/>
        </w:rPr>
      </w:pPr>
      <w:r w:rsidRPr="00766BA0">
        <w:rPr>
          <w:rFonts w:ascii="Times New Roman" w:hAnsi="Times New Roman" w:cs="Times New Roman"/>
          <w:sz w:val="18"/>
          <w:szCs w:val="18"/>
          <w:lang w:val="pl-PL"/>
        </w:rPr>
        <w:t>1. Potwierdzenie z Centrum Administracyjnego Wsparcia Projektów UJ o możliwości finansowania stypendiów w Szkole Doktorskiej</w:t>
      </w:r>
      <w:r w:rsidR="00E52352">
        <w:rPr>
          <w:rFonts w:ascii="Times New Roman" w:hAnsi="Times New Roman" w:cs="Times New Roman"/>
          <w:sz w:val="18"/>
          <w:szCs w:val="18"/>
          <w:lang w:val="pl-PL"/>
        </w:rPr>
        <w:t xml:space="preserve"> Nauk Ścisłych i Przyrodniczych UJ </w:t>
      </w:r>
      <w:r w:rsidRPr="00766BA0">
        <w:rPr>
          <w:rFonts w:ascii="Times New Roman" w:hAnsi="Times New Roman" w:cs="Times New Roman"/>
          <w:sz w:val="18"/>
          <w:szCs w:val="18"/>
          <w:lang w:val="pl-PL"/>
        </w:rPr>
        <w:t xml:space="preserve">ze środków grantu. </w:t>
      </w:r>
    </w:p>
    <w:sectPr w:rsidR="0060706D" w:rsidRPr="00766BA0" w:rsidSect="00EE2B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2E49" w14:textId="77777777" w:rsidR="00ED24B8" w:rsidRDefault="00ED24B8" w:rsidP="0060706D">
      <w:r>
        <w:separator/>
      </w:r>
    </w:p>
  </w:endnote>
  <w:endnote w:type="continuationSeparator" w:id="0">
    <w:p w14:paraId="198A033E" w14:textId="77777777" w:rsidR="00ED24B8" w:rsidRDefault="00ED24B8" w:rsidP="0060706D">
      <w:r>
        <w:continuationSeparator/>
      </w:r>
    </w:p>
  </w:endnote>
  <w:endnote w:type="continuationNotice" w:id="1">
    <w:p w14:paraId="68A9E09F" w14:textId="77777777" w:rsidR="00ED24B8" w:rsidRDefault="00ED2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21CA" w14:textId="77777777" w:rsidR="00ED24B8" w:rsidRDefault="00ED24B8" w:rsidP="0060706D">
      <w:r>
        <w:separator/>
      </w:r>
    </w:p>
  </w:footnote>
  <w:footnote w:type="continuationSeparator" w:id="0">
    <w:p w14:paraId="079E0C0F" w14:textId="77777777" w:rsidR="00ED24B8" w:rsidRDefault="00ED24B8" w:rsidP="0060706D">
      <w:r>
        <w:continuationSeparator/>
      </w:r>
    </w:p>
  </w:footnote>
  <w:footnote w:type="continuationNotice" w:id="1">
    <w:p w14:paraId="4826ED1E" w14:textId="77777777" w:rsidR="00ED24B8" w:rsidRDefault="00ED24B8"/>
  </w:footnote>
  <w:footnote w:id="2">
    <w:p w14:paraId="323C10ED" w14:textId="77777777" w:rsidR="0060706D" w:rsidRPr="0059093A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909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9093A">
        <w:rPr>
          <w:rFonts w:ascii="Times New Roman" w:hAnsi="Times New Roman" w:cs="Times New Roman"/>
          <w:sz w:val="18"/>
          <w:szCs w:val="18"/>
        </w:rPr>
        <w:t xml:space="preserve"> Np. Narodowego Centrum Nauki, Fundacji na Rzecz Nauki Polskiej, </w:t>
      </w:r>
    </w:p>
  </w:footnote>
  <w:footnote w:id="3">
    <w:p w14:paraId="4562289E" w14:textId="77777777" w:rsidR="0060706D" w:rsidRPr="0059093A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909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9093A">
        <w:rPr>
          <w:rFonts w:ascii="Times New Roman" w:hAnsi="Times New Roman" w:cs="Times New Roman"/>
          <w:sz w:val="18"/>
          <w:szCs w:val="18"/>
        </w:rPr>
        <w:t xml:space="preserve"> Np. OPUS, TEAM-NET</w:t>
      </w:r>
    </w:p>
  </w:footnote>
  <w:footnote w:id="4">
    <w:p w14:paraId="61BD0B0A" w14:textId="77777777" w:rsidR="0060706D" w:rsidRPr="0059093A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909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9093A">
        <w:rPr>
          <w:rFonts w:ascii="Times New Roman" w:hAnsi="Times New Roman" w:cs="Times New Roman"/>
          <w:sz w:val="18"/>
          <w:szCs w:val="18"/>
        </w:rPr>
        <w:t xml:space="preserve"> Liczba miejsc</w:t>
      </w:r>
    </w:p>
  </w:footnote>
  <w:footnote w:id="5">
    <w:p w14:paraId="2C5D7013" w14:textId="77777777" w:rsidR="0060706D" w:rsidRPr="0059093A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909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9093A">
        <w:rPr>
          <w:rFonts w:ascii="Times New Roman" w:hAnsi="Times New Roman" w:cs="Times New Roman"/>
          <w:sz w:val="18"/>
          <w:szCs w:val="18"/>
        </w:rPr>
        <w:t xml:space="preserve"> Np. nauki fizyczne</w:t>
      </w:r>
    </w:p>
  </w:footnote>
  <w:footnote w:id="6">
    <w:p w14:paraId="17A162E5" w14:textId="77777777" w:rsidR="0060706D" w:rsidRPr="0059093A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909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9093A">
        <w:rPr>
          <w:rFonts w:ascii="Times New Roman" w:hAnsi="Times New Roman" w:cs="Times New Roman"/>
          <w:sz w:val="18"/>
          <w:szCs w:val="18"/>
        </w:rPr>
        <w:t xml:space="preserve"> Np. fizyka, biofizyka, astronomia</w:t>
      </w:r>
    </w:p>
  </w:footnote>
  <w:footnote w:id="7">
    <w:p w14:paraId="255BA470" w14:textId="4A82E39D" w:rsidR="0060706D" w:rsidRPr="0059093A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909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9093A">
        <w:rPr>
          <w:rFonts w:ascii="Times New Roman" w:hAnsi="Times New Roman" w:cs="Times New Roman"/>
          <w:sz w:val="18"/>
          <w:szCs w:val="18"/>
        </w:rPr>
        <w:t xml:space="preserve"> Całkowita </w:t>
      </w:r>
      <w:r w:rsidR="005C4EA8">
        <w:rPr>
          <w:rFonts w:ascii="Times New Roman" w:hAnsi="Times New Roman" w:cs="Times New Roman"/>
          <w:sz w:val="18"/>
          <w:szCs w:val="18"/>
        </w:rPr>
        <w:t xml:space="preserve">minimalna </w:t>
      </w:r>
      <w:r w:rsidRPr="0059093A">
        <w:rPr>
          <w:rFonts w:ascii="Times New Roman" w:hAnsi="Times New Roman" w:cs="Times New Roman"/>
          <w:sz w:val="18"/>
          <w:szCs w:val="18"/>
        </w:rPr>
        <w:t>kwota stypendium p</w:t>
      </w:r>
      <w:r w:rsidR="009B3751">
        <w:rPr>
          <w:rFonts w:ascii="Times New Roman" w:hAnsi="Times New Roman" w:cs="Times New Roman"/>
          <w:sz w:val="18"/>
          <w:szCs w:val="18"/>
        </w:rPr>
        <w:t>rzed</w:t>
      </w:r>
      <w:r w:rsidRPr="0059093A">
        <w:rPr>
          <w:rFonts w:ascii="Times New Roman" w:hAnsi="Times New Roman" w:cs="Times New Roman"/>
          <w:sz w:val="18"/>
          <w:szCs w:val="18"/>
        </w:rPr>
        <w:t xml:space="preserve"> o</w:t>
      </w:r>
      <w:r w:rsidR="00584EA7">
        <w:rPr>
          <w:rFonts w:ascii="Times New Roman" w:hAnsi="Times New Roman" w:cs="Times New Roman"/>
          <w:sz w:val="18"/>
          <w:szCs w:val="18"/>
        </w:rPr>
        <w:t>składkowani</w:t>
      </w:r>
      <w:r w:rsidR="00172141">
        <w:rPr>
          <w:rFonts w:ascii="Times New Roman" w:hAnsi="Times New Roman" w:cs="Times New Roman"/>
          <w:sz w:val="18"/>
          <w:szCs w:val="18"/>
        </w:rPr>
        <w:t>em</w:t>
      </w:r>
      <w:r w:rsidRPr="0059093A">
        <w:rPr>
          <w:rFonts w:ascii="Times New Roman" w:hAnsi="Times New Roman" w:cs="Times New Roman"/>
          <w:sz w:val="18"/>
          <w:szCs w:val="18"/>
        </w:rPr>
        <w:t xml:space="preserve"> i pozostały</w:t>
      </w:r>
      <w:r w:rsidR="00172141">
        <w:rPr>
          <w:rFonts w:ascii="Times New Roman" w:hAnsi="Times New Roman" w:cs="Times New Roman"/>
          <w:sz w:val="18"/>
          <w:szCs w:val="18"/>
        </w:rPr>
        <w:t>mi</w:t>
      </w:r>
      <w:r w:rsidRPr="0059093A">
        <w:rPr>
          <w:rFonts w:ascii="Times New Roman" w:hAnsi="Times New Roman" w:cs="Times New Roman"/>
          <w:sz w:val="18"/>
          <w:szCs w:val="18"/>
        </w:rPr>
        <w:t xml:space="preserve"> należnościa</w:t>
      </w:r>
      <w:r w:rsidR="00186167">
        <w:rPr>
          <w:rFonts w:ascii="Times New Roman" w:hAnsi="Times New Roman" w:cs="Times New Roman"/>
          <w:sz w:val="18"/>
          <w:szCs w:val="18"/>
        </w:rPr>
        <w:t>mi</w:t>
      </w:r>
      <w:r w:rsidRPr="0059093A">
        <w:rPr>
          <w:rFonts w:ascii="Times New Roman" w:hAnsi="Times New Roman" w:cs="Times New Roman"/>
          <w:sz w:val="18"/>
          <w:szCs w:val="18"/>
        </w:rPr>
        <w:t xml:space="preserve"> (m.in. ZUS): 2</w:t>
      </w:r>
      <w:r w:rsidR="00186167">
        <w:rPr>
          <w:rFonts w:ascii="Times New Roman" w:hAnsi="Times New Roman" w:cs="Times New Roman"/>
          <w:sz w:val="18"/>
          <w:szCs w:val="18"/>
        </w:rPr>
        <w:t>779</w:t>
      </w:r>
      <w:r w:rsidRPr="0059093A">
        <w:rPr>
          <w:rFonts w:ascii="Times New Roman" w:hAnsi="Times New Roman" w:cs="Times New Roman"/>
          <w:sz w:val="18"/>
          <w:szCs w:val="18"/>
        </w:rPr>
        <w:t>,</w:t>
      </w:r>
      <w:r w:rsidR="00186167">
        <w:rPr>
          <w:rFonts w:ascii="Times New Roman" w:hAnsi="Times New Roman" w:cs="Times New Roman"/>
          <w:sz w:val="18"/>
          <w:szCs w:val="18"/>
        </w:rPr>
        <w:t>40</w:t>
      </w:r>
      <w:r w:rsidRPr="0059093A">
        <w:rPr>
          <w:rFonts w:ascii="Times New Roman" w:hAnsi="Times New Roman" w:cs="Times New Roman"/>
          <w:sz w:val="18"/>
          <w:szCs w:val="18"/>
        </w:rPr>
        <w:t xml:space="preserve"> PLN/miesiąc</w:t>
      </w:r>
    </w:p>
  </w:footnote>
  <w:footnote w:id="8">
    <w:p w14:paraId="47C02DD6" w14:textId="2FFA496F" w:rsidR="0060706D" w:rsidRPr="0059093A" w:rsidRDefault="0060706D" w:rsidP="0060706D">
      <w:pPr>
        <w:pStyle w:val="Tekstprzypisudolnego"/>
        <w:rPr>
          <w:sz w:val="18"/>
          <w:szCs w:val="18"/>
        </w:rPr>
      </w:pPr>
      <w:r w:rsidRPr="005909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9093A">
        <w:rPr>
          <w:rFonts w:ascii="Times New Roman" w:hAnsi="Times New Roman" w:cs="Times New Roman"/>
          <w:sz w:val="18"/>
          <w:szCs w:val="18"/>
        </w:rPr>
        <w:t xml:space="preserve"> Całkowita </w:t>
      </w:r>
      <w:r w:rsidR="005C4EA8">
        <w:rPr>
          <w:rFonts w:ascii="Times New Roman" w:hAnsi="Times New Roman" w:cs="Times New Roman"/>
          <w:sz w:val="18"/>
          <w:szCs w:val="18"/>
        </w:rPr>
        <w:t xml:space="preserve">minimalna </w:t>
      </w:r>
      <w:r w:rsidRPr="0059093A">
        <w:rPr>
          <w:rFonts w:ascii="Times New Roman" w:hAnsi="Times New Roman" w:cs="Times New Roman"/>
          <w:sz w:val="18"/>
          <w:szCs w:val="18"/>
        </w:rPr>
        <w:t>kwota stypendium p</w:t>
      </w:r>
      <w:r w:rsidR="00172141">
        <w:rPr>
          <w:rFonts w:ascii="Times New Roman" w:hAnsi="Times New Roman" w:cs="Times New Roman"/>
          <w:sz w:val="18"/>
          <w:szCs w:val="18"/>
        </w:rPr>
        <w:t>rzed</w:t>
      </w:r>
      <w:r w:rsidRPr="0059093A">
        <w:rPr>
          <w:rFonts w:ascii="Times New Roman" w:hAnsi="Times New Roman" w:cs="Times New Roman"/>
          <w:sz w:val="18"/>
          <w:szCs w:val="18"/>
        </w:rPr>
        <w:t xml:space="preserve"> </w:t>
      </w:r>
      <w:r w:rsidR="00584EA7" w:rsidRPr="0059093A">
        <w:rPr>
          <w:rFonts w:ascii="Times New Roman" w:hAnsi="Times New Roman" w:cs="Times New Roman"/>
          <w:sz w:val="18"/>
          <w:szCs w:val="18"/>
        </w:rPr>
        <w:t>o</w:t>
      </w:r>
      <w:r w:rsidR="00584EA7">
        <w:rPr>
          <w:rFonts w:ascii="Times New Roman" w:hAnsi="Times New Roman" w:cs="Times New Roman"/>
          <w:sz w:val="18"/>
          <w:szCs w:val="18"/>
        </w:rPr>
        <w:t>składkowani</w:t>
      </w:r>
      <w:r w:rsidR="00172141">
        <w:rPr>
          <w:rFonts w:ascii="Times New Roman" w:hAnsi="Times New Roman" w:cs="Times New Roman"/>
          <w:sz w:val="18"/>
          <w:szCs w:val="18"/>
        </w:rPr>
        <w:t>em</w:t>
      </w:r>
      <w:r w:rsidRPr="0059093A">
        <w:rPr>
          <w:rFonts w:ascii="Times New Roman" w:hAnsi="Times New Roman" w:cs="Times New Roman"/>
          <w:sz w:val="18"/>
          <w:szCs w:val="18"/>
        </w:rPr>
        <w:t xml:space="preserve"> i pozostały</w:t>
      </w:r>
      <w:r w:rsidR="00172141">
        <w:rPr>
          <w:rFonts w:ascii="Times New Roman" w:hAnsi="Times New Roman" w:cs="Times New Roman"/>
          <w:sz w:val="18"/>
          <w:szCs w:val="18"/>
        </w:rPr>
        <w:t>mi</w:t>
      </w:r>
      <w:r w:rsidRPr="0059093A">
        <w:rPr>
          <w:rFonts w:ascii="Times New Roman" w:hAnsi="Times New Roman" w:cs="Times New Roman"/>
          <w:sz w:val="18"/>
          <w:szCs w:val="18"/>
        </w:rPr>
        <w:t xml:space="preserve"> należnościa</w:t>
      </w:r>
      <w:r w:rsidR="00172141">
        <w:rPr>
          <w:rFonts w:ascii="Times New Roman" w:hAnsi="Times New Roman" w:cs="Times New Roman"/>
          <w:sz w:val="18"/>
          <w:szCs w:val="18"/>
        </w:rPr>
        <w:t>mi</w:t>
      </w:r>
      <w:r w:rsidRPr="0059093A">
        <w:rPr>
          <w:rFonts w:ascii="Times New Roman" w:hAnsi="Times New Roman" w:cs="Times New Roman"/>
          <w:sz w:val="18"/>
          <w:szCs w:val="18"/>
        </w:rPr>
        <w:t xml:space="preserve"> (m.in. ZUS): 4</w:t>
      </w:r>
      <w:r w:rsidR="000B2BE2">
        <w:rPr>
          <w:rFonts w:ascii="Times New Roman" w:hAnsi="Times New Roman" w:cs="Times New Roman"/>
          <w:sz w:val="18"/>
          <w:szCs w:val="18"/>
        </w:rPr>
        <w:t>281</w:t>
      </w:r>
      <w:r w:rsidRPr="0059093A">
        <w:rPr>
          <w:rFonts w:ascii="Times New Roman" w:hAnsi="Times New Roman" w:cs="Times New Roman"/>
          <w:sz w:val="18"/>
          <w:szCs w:val="18"/>
        </w:rPr>
        <w:t>,</w:t>
      </w:r>
      <w:r w:rsidR="000B2BE2">
        <w:rPr>
          <w:rFonts w:ascii="Times New Roman" w:hAnsi="Times New Roman" w:cs="Times New Roman"/>
          <w:sz w:val="18"/>
          <w:szCs w:val="18"/>
        </w:rPr>
        <w:t>77</w:t>
      </w:r>
      <w:r w:rsidRPr="0059093A">
        <w:rPr>
          <w:rFonts w:ascii="Times New Roman" w:hAnsi="Times New Roman" w:cs="Times New Roman"/>
          <w:sz w:val="18"/>
          <w:szCs w:val="18"/>
        </w:rPr>
        <w:t xml:space="preserve"> PLN/miesiąc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D"/>
    <w:rsid w:val="000318D0"/>
    <w:rsid w:val="0007210B"/>
    <w:rsid w:val="000958A6"/>
    <w:rsid w:val="000B2BE2"/>
    <w:rsid w:val="00112C04"/>
    <w:rsid w:val="00172141"/>
    <w:rsid w:val="00186167"/>
    <w:rsid w:val="00186191"/>
    <w:rsid w:val="001A3A08"/>
    <w:rsid w:val="001E1133"/>
    <w:rsid w:val="00216282"/>
    <w:rsid w:val="002A19C9"/>
    <w:rsid w:val="002D036F"/>
    <w:rsid w:val="00335576"/>
    <w:rsid w:val="003C21C7"/>
    <w:rsid w:val="003D4E8A"/>
    <w:rsid w:val="004963CC"/>
    <w:rsid w:val="00530976"/>
    <w:rsid w:val="0057602E"/>
    <w:rsid w:val="00584EA7"/>
    <w:rsid w:val="0059093A"/>
    <w:rsid w:val="005C4EA8"/>
    <w:rsid w:val="005D1773"/>
    <w:rsid w:val="005D5B0F"/>
    <w:rsid w:val="00605F10"/>
    <w:rsid w:val="0060706D"/>
    <w:rsid w:val="00633D21"/>
    <w:rsid w:val="00663CB9"/>
    <w:rsid w:val="006719A8"/>
    <w:rsid w:val="006A1464"/>
    <w:rsid w:val="006F5BFB"/>
    <w:rsid w:val="00710494"/>
    <w:rsid w:val="00722419"/>
    <w:rsid w:val="00736408"/>
    <w:rsid w:val="00766BA0"/>
    <w:rsid w:val="007C49F3"/>
    <w:rsid w:val="007E4A4A"/>
    <w:rsid w:val="007E7D00"/>
    <w:rsid w:val="00893DD6"/>
    <w:rsid w:val="00907501"/>
    <w:rsid w:val="00912298"/>
    <w:rsid w:val="009420F8"/>
    <w:rsid w:val="009B3751"/>
    <w:rsid w:val="009D0842"/>
    <w:rsid w:val="009D3F9B"/>
    <w:rsid w:val="00A12E8A"/>
    <w:rsid w:val="00A2259A"/>
    <w:rsid w:val="00AB10E1"/>
    <w:rsid w:val="00AC64B2"/>
    <w:rsid w:val="00BD4DBB"/>
    <w:rsid w:val="00BE10F7"/>
    <w:rsid w:val="00C531D1"/>
    <w:rsid w:val="00CC1008"/>
    <w:rsid w:val="00D12F4C"/>
    <w:rsid w:val="00D6401C"/>
    <w:rsid w:val="00D74841"/>
    <w:rsid w:val="00DC2EE9"/>
    <w:rsid w:val="00DE70E0"/>
    <w:rsid w:val="00E00283"/>
    <w:rsid w:val="00E06DD3"/>
    <w:rsid w:val="00E52352"/>
    <w:rsid w:val="00E53B61"/>
    <w:rsid w:val="00ED24B8"/>
    <w:rsid w:val="00EE2BD1"/>
    <w:rsid w:val="00F13749"/>
    <w:rsid w:val="00F76170"/>
    <w:rsid w:val="00F76D2D"/>
    <w:rsid w:val="00F80DBE"/>
    <w:rsid w:val="00FB1C85"/>
    <w:rsid w:val="00FF7785"/>
    <w:rsid w:val="0180D034"/>
    <w:rsid w:val="02D45A90"/>
    <w:rsid w:val="031D10C3"/>
    <w:rsid w:val="0556D6F8"/>
    <w:rsid w:val="056FFF55"/>
    <w:rsid w:val="083449E5"/>
    <w:rsid w:val="0EB75F1B"/>
    <w:rsid w:val="0F094C34"/>
    <w:rsid w:val="12C064AE"/>
    <w:rsid w:val="17FC8E16"/>
    <w:rsid w:val="18F52EC3"/>
    <w:rsid w:val="1B342ED8"/>
    <w:rsid w:val="1B4633F8"/>
    <w:rsid w:val="20D04625"/>
    <w:rsid w:val="21DD310C"/>
    <w:rsid w:val="2A7CFB49"/>
    <w:rsid w:val="2ED5C74A"/>
    <w:rsid w:val="31525A57"/>
    <w:rsid w:val="34088FF4"/>
    <w:rsid w:val="3B0C3CE4"/>
    <w:rsid w:val="3D255BF5"/>
    <w:rsid w:val="3DCFBE26"/>
    <w:rsid w:val="3EE89210"/>
    <w:rsid w:val="406B9370"/>
    <w:rsid w:val="41C34276"/>
    <w:rsid w:val="46BC8DDE"/>
    <w:rsid w:val="46D878C2"/>
    <w:rsid w:val="4CBFDF20"/>
    <w:rsid w:val="5219BE6F"/>
    <w:rsid w:val="53607425"/>
    <w:rsid w:val="54391B97"/>
    <w:rsid w:val="56FAB575"/>
    <w:rsid w:val="578BC817"/>
    <w:rsid w:val="5AD8AA0A"/>
    <w:rsid w:val="63384BDA"/>
    <w:rsid w:val="64051FA5"/>
    <w:rsid w:val="65D68E48"/>
    <w:rsid w:val="6FC16EED"/>
    <w:rsid w:val="70A4EE9E"/>
    <w:rsid w:val="7601E8F8"/>
    <w:rsid w:val="797D51B9"/>
    <w:rsid w:val="7AD7465A"/>
    <w:rsid w:val="7D64ED6F"/>
    <w:rsid w:val="7F8DAD44"/>
    <w:rsid w:val="7FEC9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6CB8"/>
  <w15:chartTrackingRefBased/>
  <w15:docId w15:val="{3A60A0AB-F945-413A-B119-7623235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6D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06D"/>
    <w:rPr>
      <w:rFonts w:eastAsiaTheme="minorHAns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0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0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70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D1"/>
    <w:rPr>
      <w:rFonts w:ascii="Segoe UI" w:eastAsiaTheme="minorEastAsia" w:hAnsi="Segoe UI" w:cs="Segoe UI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59A"/>
    <w:rPr>
      <w:rFonts w:eastAsiaTheme="minorEastAsia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9A"/>
    <w:rPr>
      <w:rFonts w:eastAsiaTheme="minorEastAsia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1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008"/>
    <w:rPr>
      <w:rFonts w:eastAsiaTheme="minorEastAsia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1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008"/>
    <w:rPr>
      <w:rFonts w:eastAsiaTheme="minorEastAsia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uraxess.ec.europ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C585D658C404BB48424555D7CA020" ma:contentTypeVersion="12" ma:contentTypeDescription="Utwórz nowy dokument." ma:contentTypeScope="" ma:versionID="59e6884851d1c567cfc21aa2efd6ce5e">
  <xsd:schema xmlns:xsd="http://www.w3.org/2001/XMLSchema" xmlns:xs="http://www.w3.org/2001/XMLSchema" xmlns:p="http://schemas.microsoft.com/office/2006/metadata/properties" xmlns:ns3="16beadb5-14ed-42c7-a6f7-64ffc24ff539" xmlns:ns4="42506234-bfdd-49da-a2c9-f0dda643d213" targetNamespace="http://schemas.microsoft.com/office/2006/metadata/properties" ma:root="true" ma:fieldsID="5cfca0b786ed4df94b766daaf2d4f588" ns3:_="" ns4:_="">
    <xsd:import namespace="16beadb5-14ed-42c7-a6f7-64ffc24ff539"/>
    <xsd:import namespace="42506234-bfdd-49da-a2c9-f0dda643d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eadb5-14ed-42c7-a6f7-64ffc24ff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06234-bfdd-49da-a2c9-f0dda643d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801B0-0EDD-4390-808B-3E082A8D8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A36B9-E58A-49A4-8938-9396FE656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DAA09-9A8A-40E3-B2E9-8C2E8EF96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eadb5-14ed-42c7-a6f7-64ffc24ff539"/>
    <ds:schemaRef ds:uri="42506234-bfdd-49da-a2c9-f0dda643d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Links>
    <vt:vector size="6" baseType="variant">
      <vt:variant>
        <vt:i4>6881325</vt:i4>
      </vt:variant>
      <vt:variant>
        <vt:i4>0</vt:i4>
      </vt:variant>
      <vt:variant>
        <vt:i4>0</vt:i4>
      </vt:variant>
      <vt:variant>
        <vt:i4>5</vt:i4>
      </vt:variant>
      <vt:variant>
        <vt:lpwstr>https://euraxess.ec.europa.eu/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Monika Król-Piela</cp:lastModifiedBy>
  <cp:revision>2</cp:revision>
  <cp:lastPrinted>2021-01-18T12:03:00Z</cp:lastPrinted>
  <dcterms:created xsi:type="dcterms:W3CDTF">2021-02-11T17:17:00Z</dcterms:created>
  <dcterms:modified xsi:type="dcterms:W3CDTF">2021-02-11T17:17:00Z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0x010100A94C585D658C404BB48424555D7CA020</vt:lpwstr>
  </property>
</Properties>
</file>